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0" w:rsidRPr="00FC7ABA" w:rsidRDefault="002F55F0" w:rsidP="002F55F0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760"/>
      </w:tblGrid>
      <w:tr w:rsidR="005E5365" w:rsidRPr="00FC7ABA" w:rsidTr="00AB16A1">
        <w:tc>
          <w:tcPr>
            <w:tcW w:w="4338" w:type="dxa"/>
          </w:tcPr>
          <w:p w:rsidR="005E5365" w:rsidRPr="00FC7ABA" w:rsidRDefault="005E5365" w:rsidP="00BB7830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AB16A1" w:rsidRPr="00FC7ABA" w:rsidRDefault="005E5365" w:rsidP="00AB16A1">
            <w:pPr>
              <w:ind w:right="-108"/>
              <w:jc w:val="right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Аймгийн Засаг даргын 2015 оны 10 дугаар</w:t>
            </w:r>
            <w:r w:rsidR="00AB16A1" w:rsidRPr="00FC7ABA">
              <w:rPr>
                <w:rFonts w:ascii="Arial" w:hAnsi="Arial" w:cs="Arial"/>
                <w:lang w:val="mn-MN"/>
              </w:rPr>
              <w:t xml:space="preserve"> </w:t>
            </w:r>
            <w:r w:rsidRPr="00FC7ABA">
              <w:rPr>
                <w:rFonts w:ascii="Arial" w:hAnsi="Arial" w:cs="Arial"/>
                <w:lang w:val="mn-MN"/>
              </w:rPr>
              <w:t>сарын</w:t>
            </w:r>
          </w:p>
          <w:p w:rsidR="005E5365" w:rsidRPr="00FC7ABA" w:rsidRDefault="005E5365" w:rsidP="00AB16A1">
            <w:pPr>
              <w:ind w:right="-108"/>
              <w:jc w:val="right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...-ны өдрийн....</w:t>
            </w:r>
            <w:r w:rsidR="00AB16A1" w:rsidRPr="00FC7ABA">
              <w:rPr>
                <w:rFonts w:ascii="Arial" w:hAnsi="Arial" w:cs="Arial"/>
                <w:lang w:val="mn-MN"/>
              </w:rPr>
              <w:t>......</w:t>
            </w:r>
            <w:r w:rsidRPr="00FC7ABA">
              <w:rPr>
                <w:rFonts w:ascii="Arial" w:hAnsi="Arial" w:cs="Arial"/>
                <w:lang w:val="mn-MN"/>
              </w:rPr>
              <w:t xml:space="preserve">дугаар захирамжийн </w:t>
            </w:r>
            <w:r w:rsidRPr="00FC7ABA">
              <w:rPr>
                <w:rFonts w:ascii="Arial" w:hAnsi="Arial" w:cs="Arial"/>
              </w:rPr>
              <w:t>I</w:t>
            </w:r>
            <w:r w:rsidRPr="00FC7ABA">
              <w:rPr>
                <w:rFonts w:ascii="Arial" w:hAnsi="Arial" w:cs="Arial"/>
                <w:lang w:val="mn-MN"/>
              </w:rPr>
              <w:t xml:space="preserve"> хавсралт</w:t>
            </w:r>
          </w:p>
        </w:tc>
      </w:tr>
      <w:tr w:rsidR="00AB16A1" w:rsidRPr="00FC7ABA" w:rsidTr="00AB16A1">
        <w:tc>
          <w:tcPr>
            <w:tcW w:w="4338" w:type="dxa"/>
          </w:tcPr>
          <w:p w:rsidR="00AB16A1" w:rsidRPr="00FC7ABA" w:rsidRDefault="00AB16A1" w:rsidP="00BB7830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AB16A1" w:rsidRPr="00FC7ABA" w:rsidRDefault="00AB16A1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B16A1" w:rsidRPr="00FC7ABA" w:rsidTr="00AB16A1">
        <w:tc>
          <w:tcPr>
            <w:tcW w:w="4338" w:type="dxa"/>
          </w:tcPr>
          <w:p w:rsidR="00AB16A1" w:rsidRPr="00FC7ABA" w:rsidRDefault="00AB16A1" w:rsidP="00BB7830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AB16A1" w:rsidRPr="00FC7ABA" w:rsidRDefault="00AB16A1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B16A1" w:rsidRPr="00FC7ABA" w:rsidTr="00AB16A1">
        <w:tc>
          <w:tcPr>
            <w:tcW w:w="4338" w:type="dxa"/>
          </w:tcPr>
          <w:p w:rsidR="00AB16A1" w:rsidRPr="00FC7ABA" w:rsidRDefault="00AB16A1" w:rsidP="00BB7830">
            <w:pPr>
              <w:ind w:right="-180"/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AB16A1" w:rsidRPr="00FC7ABA" w:rsidRDefault="00AB16A1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5E5365" w:rsidRPr="00FC7ABA" w:rsidRDefault="005E5365" w:rsidP="009A1CAE">
      <w:pPr>
        <w:spacing w:after="0" w:line="360" w:lineRule="auto"/>
        <w:ind w:right="-180"/>
        <w:rPr>
          <w:rFonts w:ascii="Arial" w:hAnsi="Arial" w:cs="Arial"/>
          <w:lang w:val="mn-MN"/>
        </w:rPr>
      </w:pPr>
    </w:p>
    <w:p w:rsidR="005E5365" w:rsidRPr="00FC7ABA" w:rsidRDefault="005E5365" w:rsidP="00BB7830">
      <w:pPr>
        <w:spacing w:after="0" w:line="360" w:lineRule="auto"/>
        <w:ind w:right="-180"/>
        <w:jc w:val="center"/>
        <w:rPr>
          <w:rFonts w:ascii="Arial" w:hAnsi="Arial" w:cs="Arial"/>
          <w:lang w:val="mn-MN"/>
        </w:rPr>
      </w:pPr>
      <w:r w:rsidRPr="00FC7ABA">
        <w:rPr>
          <w:rFonts w:ascii="Arial" w:hAnsi="Arial" w:cs="Arial"/>
          <w:lang w:val="mn-MN"/>
        </w:rPr>
        <w:t xml:space="preserve">АЖЛЫН ХЭСГИЙН БҮРЭЛДЭХҮҮН </w:t>
      </w:r>
    </w:p>
    <w:p w:rsidR="005E5365" w:rsidRPr="00FC7ABA" w:rsidRDefault="005E5365" w:rsidP="00BB7830">
      <w:pPr>
        <w:spacing w:after="0" w:line="360" w:lineRule="auto"/>
        <w:ind w:right="-18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7200"/>
      </w:tblGrid>
      <w:tr w:rsidR="005E5365" w:rsidRPr="00FC7ABA" w:rsidTr="00AB16A1"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Ажлын хэсгийн ахлагч </w:t>
            </w:r>
          </w:p>
        </w:tc>
        <w:tc>
          <w:tcPr>
            <w:tcW w:w="7200" w:type="dxa"/>
          </w:tcPr>
          <w:p w:rsidR="005E5365" w:rsidRPr="00FC7ABA" w:rsidRDefault="007B59B8" w:rsidP="007B59B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Г.Батдэлгэр</w:t>
            </w:r>
            <w:r w:rsidR="005E5365" w:rsidRPr="00FC7ABA">
              <w:rPr>
                <w:rFonts w:ascii="Arial" w:hAnsi="Arial" w:cs="Arial"/>
                <w:lang w:val="mn-MN"/>
              </w:rPr>
              <w:t>-</w:t>
            </w:r>
            <w:r w:rsidRPr="00FC7ABA">
              <w:rPr>
                <w:rFonts w:ascii="Arial" w:hAnsi="Arial" w:cs="Arial"/>
                <w:lang w:val="mn-MN"/>
              </w:rPr>
              <w:t>Аймгийн Засаг даргын Тамгын газрын Хөгжлийн бодлогын хэлтсийн дарга</w:t>
            </w:r>
          </w:p>
        </w:tc>
      </w:tr>
      <w:tr w:rsidR="005E5365" w:rsidRPr="00FC7ABA" w:rsidTr="00AB16A1"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Гишүүд</w:t>
            </w:r>
          </w:p>
        </w:tc>
        <w:tc>
          <w:tcPr>
            <w:tcW w:w="7200" w:type="dxa"/>
          </w:tcPr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Ө.Нурбек-</w:t>
            </w:r>
            <w:r w:rsidR="00BB7830" w:rsidRPr="00FC7ABA">
              <w:rPr>
                <w:rFonts w:ascii="Arial" w:hAnsi="Arial" w:cs="Arial"/>
                <w:lang w:val="mn-MN"/>
              </w:rPr>
              <w:t>А</w:t>
            </w:r>
            <w:r w:rsidRPr="00FC7ABA">
              <w:rPr>
                <w:rFonts w:ascii="Arial" w:hAnsi="Arial" w:cs="Arial"/>
                <w:lang w:val="mn-MN"/>
              </w:rPr>
              <w:t>ймгийн Засаг</w:t>
            </w:r>
            <w:r w:rsidR="00BB7830" w:rsidRPr="00FC7ABA">
              <w:rPr>
                <w:rFonts w:ascii="Arial" w:hAnsi="Arial" w:cs="Arial"/>
                <w:lang w:val="mn-MN"/>
              </w:rPr>
              <w:t xml:space="preserve"> </w:t>
            </w:r>
            <w:r w:rsidRPr="00FC7ABA">
              <w:rPr>
                <w:rFonts w:ascii="Arial" w:hAnsi="Arial" w:cs="Arial"/>
                <w:lang w:val="mn-MN"/>
              </w:rPr>
              <w:t>даргын Тамгын газрын Хөгжлийн бодлогын хэлтсийн мэргэжилтэн</w:t>
            </w:r>
          </w:p>
          <w:p w:rsidR="007B59B8" w:rsidRPr="00FC7ABA" w:rsidRDefault="007B59B8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B59B8" w:rsidRPr="00FC7ABA" w:rsidRDefault="007B59B8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Т.Отгон-Хүнс, хөдөө аж ахуйн газрын дарга</w:t>
            </w:r>
          </w:p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5365" w:rsidRPr="00FC7ABA" w:rsidTr="00AB16A1"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0" w:type="dxa"/>
          </w:tcPr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С.Дайриймаа-Хүнс, хөдөө аж ахуйн газрын Мал аж ахуйн хэлтсийн дарга</w:t>
            </w:r>
          </w:p>
          <w:p w:rsidR="007B59B8" w:rsidRPr="00FC7ABA" w:rsidRDefault="007B59B8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5365" w:rsidRPr="00FC7ABA" w:rsidTr="00AB16A1"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0" w:type="dxa"/>
          </w:tcPr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Б.Оюунтунгалаг-Хүнс, хөдөө аж ахуйн газрын Газар тариалангийн үйлдвэрлэл хариуцсан мэргэжилтэн </w:t>
            </w:r>
          </w:p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5365" w:rsidRPr="00FC7ABA" w:rsidTr="007B59B8">
        <w:trPr>
          <w:trHeight w:val="270"/>
        </w:trPr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0" w:type="dxa"/>
          </w:tcPr>
          <w:p w:rsidR="005E5365" w:rsidRPr="00FC7ABA" w:rsidRDefault="007B59B8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П.Алтанжаргал</w:t>
            </w:r>
            <w:r w:rsidR="005E5365" w:rsidRPr="00FC7ABA">
              <w:rPr>
                <w:rFonts w:ascii="Arial" w:hAnsi="Arial" w:cs="Arial"/>
                <w:lang w:val="mn-MN"/>
              </w:rPr>
              <w:t xml:space="preserve">-Мэргэжлийн хяналтын газрын Ургамал, хорио цээр, чанарын хяналтын улсын байцаагч </w:t>
            </w:r>
          </w:p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5365" w:rsidRPr="00FC7ABA" w:rsidTr="007B59B8">
        <w:trPr>
          <w:trHeight w:val="95"/>
        </w:trPr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0" w:type="dxa"/>
          </w:tcPr>
          <w:p w:rsidR="005E5365" w:rsidRPr="00FC7ABA" w:rsidRDefault="005E5365" w:rsidP="007B59B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5365" w:rsidRPr="00FC7ABA" w:rsidTr="00AB16A1"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0" w:type="dxa"/>
          </w:tcPr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Л.Уртнаст-Баян-Өндөр сумын </w:t>
            </w:r>
            <w:r w:rsidR="00EC6407" w:rsidRPr="00FC7ABA">
              <w:rPr>
                <w:rFonts w:ascii="Arial" w:hAnsi="Arial" w:cs="Arial"/>
                <w:lang w:val="mn-MN"/>
              </w:rPr>
              <w:t xml:space="preserve">Засаг даргын </w:t>
            </w:r>
            <w:r w:rsidR="0081651D" w:rsidRPr="00FC7ABA">
              <w:rPr>
                <w:rFonts w:ascii="Arial" w:hAnsi="Arial" w:cs="Arial"/>
                <w:lang w:val="mn-MN"/>
              </w:rPr>
              <w:t>Т</w:t>
            </w:r>
            <w:r w:rsidR="00EC6407" w:rsidRPr="00FC7ABA">
              <w:rPr>
                <w:rFonts w:ascii="Arial" w:hAnsi="Arial" w:cs="Arial"/>
                <w:lang w:val="mn-MN"/>
              </w:rPr>
              <w:t xml:space="preserve">амгын газрын </w:t>
            </w:r>
            <w:r w:rsidRPr="00FC7ABA">
              <w:rPr>
                <w:rFonts w:ascii="Arial" w:hAnsi="Arial" w:cs="Arial"/>
                <w:lang w:val="mn-MN"/>
              </w:rPr>
              <w:t>Мал эмнэлэг, үржлийн тасгийн дарга</w:t>
            </w:r>
          </w:p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5E5365" w:rsidRPr="00FC7ABA" w:rsidTr="00AB16A1">
        <w:tc>
          <w:tcPr>
            <w:tcW w:w="2898" w:type="dxa"/>
          </w:tcPr>
          <w:p w:rsidR="005E5365" w:rsidRPr="00FC7ABA" w:rsidRDefault="005E5365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0" w:type="dxa"/>
          </w:tcPr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П.Янжинлхам-Жаргалант сумын</w:t>
            </w:r>
            <w:r w:rsidR="00EC6407" w:rsidRPr="00FC7ABA">
              <w:rPr>
                <w:rFonts w:ascii="Arial" w:hAnsi="Arial" w:cs="Arial"/>
                <w:lang w:val="mn-MN"/>
              </w:rPr>
              <w:t xml:space="preserve"> засаг даргын Тамгын газрын</w:t>
            </w:r>
            <w:r w:rsidRPr="00FC7ABA">
              <w:rPr>
                <w:rFonts w:ascii="Arial" w:hAnsi="Arial" w:cs="Arial"/>
                <w:lang w:val="mn-MN"/>
              </w:rPr>
              <w:t xml:space="preserve"> Мал эмнэлэг, үржлийн тасгийн дарга</w:t>
            </w:r>
          </w:p>
          <w:p w:rsidR="005E5365" w:rsidRPr="00FC7ABA" w:rsidRDefault="005E5365" w:rsidP="00AB16A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E5365" w:rsidRPr="00FC7ABA" w:rsidTr="00AB16A1">
        <w:tc>
          <w:tcPr>
            <w:tcW w:w="2898" w:type="dxa"/>
          </w:tcPr>
          <w:p w:rsidR="005E5365" w:rsidRPr="00FC7ABA" w:rsidRDefault="00F95BFB" w:rsidP="00BB7830">
            <w:pPr>
              <w:spacing w:line="360" w:lineRule="auto"/>
              <w:ind w:right="-180"/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Нарийн бичгийн дарга</w:t>
            </w:r>
            <w:r w:rsidR="007B59B8" w:rsidRPr="00FC7ABA">
              <w:rPr>
                <w:rFonts w:ascii="Arial" w:hAnsi="Arial" w:cs="Arial"/>
                <w:lang w:val="mn-MN"/>
              </w:rPr>
              <w:t>:</w:t>
            </w:r>
          </w:p>
        </w:tc>
        <w:tc>
          <w:tcPr>
            <w:tcW w:w="7200" w:type="dxa"/>
          </w:tcPr>
          <w:p w:rsidR="005E5365" w:rsidRPr="00FC7ABA" w:rsidRDefault="00F95BFB" w:rsidP="00EC6407">
            <w:pPr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Ж.Бат-Эрдэнэ-Хүнс, хөдөө аж ахуйн газрын З</w:t>
            </w:r>
            <w:r w:rsidR="00EC6407" w:rsidRPr="00FC7ABA">
              <w:rPr>
                <w:rFonts w:ascii="Arial" w:hAnsi="Arial" w:cs="Arial"/>
                <w:lang w:val="mn-MN"/>
              </w:rPr>
              <w:t>ахиргаа удирдлагын хэлтс</w:t>
            </w:r>
            <w:r w:rsidRPr="00FC7ABA">
              <w:rPr>
                <w:rFonts w:ascii="Arial" w:hAnsi="Arial" w:cs="Arial"/>
                <w:lang w:val="mn-MN"/>
              </w:rPr>
              <w:t xml:space="preserve">ийн дарга, </w:t>
            </w:r>
            <w:r w:rsidR="00EC6407" w:rsidRPr="00FC7ABA">
              <w:rPr>
                <w:rFonts w:ascii="Arial" w:hAnsi="Arial" w:cs="Arial"/>
                <w:lang w:val="mn-MN"/>
              </w:rPr>
              <w:t>д</w:t>
            </w:r>
            <w:r w:rsidRPr="00FC7ABA">
              <w:rPr>
                <w:rFonts w:ascii="Arial" w:hAnsi="Arial" w:cs="Arial"/>
                <w:lang w:val="mn-MN"/>
              </w:rPr>
              <w:t>отоод аудит, хяналт шинжилгээ, үнэлгээ хариуцсан мэргэжилтэн</w:t>
            </w:r>
          </w:p>
        </w:tc>
      </w:tr>
    </w:tbl>
    <w:p w:rsidR="005E5365" w:rsidRPr="00FC7ABA" w:rsidRDefault="005E5365" w:rsidP="005E5365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5E5365" w:rsidRPr="00FC7ABA" w:rsidRDefault="005E5365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95BFB" w:rsidRPr="00FC7ABA" w:rsidRDefault="00F95BFB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95BFB" w:rsidRPr="00FC7ABA" w:rsidRDefault="00F95BFB" w:rsidP="00456F6D">
      <w:pPr>
        <w:spacing w:after="0" w:line="360" w:lineRule="auto"/>
        <w:jc w:val="center"/>
        <w:rPr>
          <w:rFonts w:ascii="Arial" w:hAnsi="Arial" w:cs="Arial"/>
          <w:lang w:val="mn-MN"/>
        </w:rPr>
      </w:pPr>
      <w:r w:rsidRPr="00FC7ABA">
        <w:rPr>
          <w:rFonts w:ascii="Arial" w:hAnsi="Arial" w:cs="Arial"/>
          <w:lang w:val="mn-MN"/>
        </w:rPr>
        <w:t>-оОо-</w:t>
      </w:r>
    </w:p>
    <w:p w:rsidR="00F95BFB" w:rsidRPr="00FC7ABA" w:rsidRDefault="00F95BFB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782FE9" w:rsidRPr="00FC7ABA" w:rsidRDefault="00782FE9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782FE9" w:rsidRPr="00FC7ABA" w:rsidRDefault="00782FE9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9A1CAE" w:rsidRPr="00FC7ABA" w:rsidRDefault="009A1CAE" w:rsidP="00456F6D">
      <w:pPr>
        <w:spacing w:after="0" w:line="360" w:lineRule="auto"/>
        <w:rPr>
          <w:rFonts w:ascii="Arial" w:hAnsi="Arial" w:cs="Arial"/>
          <w:lang w:val="mn-MN"/>
        </w:rPr>
      </w:pPr>
    </w:p>
    <w:p w:rsidR="00782FE9" w:rsidRPr="00FC7ABA" w:rsidRDefault="00782FE9" w:rsidP="00456F6D">
      <w:pPr>
        <w:spacing w:after="0" w:line="360" w:lineRule="auto"/>
        <w:rPr>
          <w:rFonts w:ascii="Arial" w:hAnsi="Arial" w:cs="Arial"/>
          <w:lang w:val="mn-MN"/>
        </w:rPr>
      </w:pPr>
    </w:p>
    <w:p w:rsidR="001D287B" w:rsidRPr="00FC7ABA" w:rsidRDefault="001D287B" w:rsidP="00E52DE5">
      <w:pPr>
        <w:spacing w:after="0" w:line="240" w:lineRule="auto"/>
        <w:ind w:right="-180"/>
        <w:jc w:val="right"/>
        <w:rPr>
          <w:rFonts w:ascii="Arial" w:hAnsi="Arial" w:cs="Arial"/>
          <w:lang w:val="mn-MN"/>
        </w:rPr>
      </w:pPr>
    </w:p>
    <w:p w:rsidR="00E52DE5" w:rsidRPr="00FC7ABA" w:rsidRDefault="00E52DE5" w:rsidP="00E52DE5">
      <w:pPr>
        <w:spacing w:after="0" w:line="240" w:lineRule="auto"/>
        <w:ind w:right="-180"/>
        <w:jc w:val="right"/>
        <w:rPr>
          <w:rFonts w:ascii="Arial" w:hAnsi="Arial" w:cs="Arial"/>
          <w:lang w:val="mn-MN"/>
        </w:rPr>
      </w:pPr>
      <w:r w:rsidRPr="00FC7ABA">
        <w:rPr>
          <w:rFonts w:ascii="Arial" w:hAnsi="Arial" w:cs="Arial"/>
          <w:lang w:val="mn-MN"/>
        </w:rPr>
        <w:t xml:space="preserve">   Аймгийн Засаг даргын 2015 оны 10 дугаар сарын</w:t>
      </w:r>
    </w:p>
    <w:p w:rsidR="00BD12D3" w:rsidRPr="00FC7ABA" w:rsidRDefault="00E52DE5" w:rsidP="00E52DE5">
      <w:pPr>
        <w:spacing w:after="0" w:line="240" w:lineRule="auto"/>
        <w:ind w:right="-180"/>
        <w:jc w:val="right"/>
        <w:rPr>
          <w:rFonts w:ascii="Arial" w:hAnsi="Arial" w:cs="Arial"/>
          <w:lang w:val="mn-MN"/>
        </w:rPr>
      </w:pPr>
      <w:r w:rsidRPr="00FC7ABA">
        <w:rPr>
          <w:rFonts w:ascii="Arial" w:hAnsi="Arial" w:cs="Arial"/>
          <w:lang w:val="mn-MN"/>
        </w:rPr>
        <w:t xml:space="preserve"> ...-ны өдрийн..........дугаар захирамжийн  хавсралт</w:t>
      </w:r>
    </w:p>
    <w:p w:rsidR="00BD12D3" w:rsidRPr="00FC7ABA" w:rsidRDefault="00BD12D3" w:rsidP="00E52DE5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BD12D3" w:rsidRPr="00FC7ABA" w:rsidRDefault="00BD12D3" w:rsidP="00135DC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BD12D3" w:rsidRPr="00FC7ABA" w:rsidRDefault="00BD12D3" w:rsidP="00135DC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BD12D3" w:rsidRPr="00FC7ABA" w:rsidRDefault="00BD12D3" w:rsidP="00135DC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35DC0" w:rsidRPr="00FC7ABA" w:rsidRDefault="00FC7ABA" w:rsidP="00E52DE5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АЖЛЫН ХЭСГИЙН БҮРЭЛДЭХҮҮНИЙ ТООЦОО</w:t>
      </w:r>
    </w:p>
    <w:p w:rsidR="00E52DE5" w:rsidRPr="00FC7ABA" w:rsidRDefault="00E52DE5" w:rsidP="00E52DE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9810" w:type="dxa"/>
        <w:tblInd w:w="288" w:type="dxa"/>
        <w:tblLook w:val="04A0" w:firstRow="1" w:lastRow="0" w:firstColumn="1" w:lastColumn="0" w:noHBand="0" w:noVBand="1"/>
      </w:tblPr>
      <w:tblGrid>
        <w:gridCol w:w="556"/>
        <w:gridCol w:w="3173"/>
        <w:gridCol w:w="1316"/>
        <w:gridCol w:w="1620"/>
        <w:gridCol w:w="1528"/>
        <w:gridCol w:w="1617"/>
      </w:tblGrid>
      <w:tr w:rsidR="00E52DE5" w:rsidRPr="00FC7ABA" w:rsidTr="0001186B">
        <w:trPr>
          <w:trHeight w:val="5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C0" w:rsidRPr="00FC7ABA" w:rsidRDefault="00135DC0" w:rsidP="00E52DE5">
            <w:pPr>
              <w:rPr>
                <w:rFonts w:ascii="Arial" w:hAnsi="Arial" w:cs="Arial"/>
                <w:lang w:val="mn-MN"/>
              </w:rPr>
            </w:pPr>
          </w:p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Хэмжих нэгж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Тоо хэмжээ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Нэгжийн үнэ /төг/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Бүгд үнэ /мян.төг/</w:t>
            </w:r>
          </w:p>
        </w:tc>
      </w:tr>
      <w:tr w:rsidR="00135DC0" w:rsidRPr="00FC7ABA" w:rsidTr="00EC6407">
        <w:trPr>
          <w:trHeight w:val="293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Нэг. “Чацаргана” төсөлд хяналт хийх </w:t>
            </w:r>
          </w:p>
        </w:tc>
      </w:tr>
      <w:tr w:rsidR="00E52DE5" w:rsidRPr="00FC7ABA" w:rsidTr="0001186B">
        <w:trPr>
          <w:trHeight w:val="11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Төсөл хамрагдсан иргэн, аж ахуй нэгж хяналт шалгалт хийх мэдээлэл хүргүүлэх холбооны зардал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35DC0" w:rsidRPr="00FC7ABA" w:rsidRDefault="00135DC0" w:rsidP="00E52DE5">
            <w:pPr>
              <w:rPr>
                <w:rFonts w:ascii="Arial" w:hAnsi="Arial" w:cs="Arial"/>
              </w:rPr>
            </w:pPr>
            <w:r w:rsidRPr="00FC7ABA">
              <w:rPr>
                <w:rFonts w:ascii="Arial" w:hAnsi="Arial" w:cs="Arial"/>
              </w:rPr>
              <w:t xml:space="preserve">MobiCom cart plus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35DC0" w:rsidRPr="00FC7ABA" w:rsidRDefault="00EC1EC1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4</w:t>
            </w:r>
          </w:p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</w:rPr>
            </w:pPr>
          </w:p>
          <w:p w:rsidR="00135DC0" w:rsidRPr="00FC7ABA" w:rsidRDefault="00135DC0" w:rsidP="00E52DE5">
            <w:pPr>
              <w:jc w:val="center"/>
              <w:rPr>
                <w:rFonts w:ascii="Arial" w:hAnsi="Arial" w:cs="Arial"/>
              </w:rPr>
            </w:pPr>
            <w:r w:rsidRPr="00FC7ABA">
              <w:rPr>
                <w:rFonts w:ascii="Arial" w:hAnsi="Arial" w:cs="Arial"/>
                <w:lang w:val="mn-MN"/>
              </w:rPr>
              <w:t>15</w:t>
            </w:r>
            <w:r w:rsidRPr="00FC7ABA">
              <w:rPr>
                <w:rFonts w:ascii="Arial" w:hAnsi="Arial" w:cs="Arial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</w:rPr>
            </w:pPr>
          </w:p>
          <w:p w:rsidR="00135DC0" w:rsidRPr="00FC7ABA" w:rsidRDefault="00EC1EC1" w:rsidP="00135DC0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60</w:t>
            </w:r>
            <w:r w:rsidR="00135DC0" w:rsidRPr="00FC7ABA">
              <w:rPr>
                <w:rFonts w:ascii="Arial" w:hAnsi="Arial" w:cs="Arial"/>
                <w:lang w:val="mn-MN"/>
              </w:rPr>
              <w:t>000</w:t>
            </w:r>
          </w:p>
        </w:tc>
      </w:tr>
      <w:tr w:rsidR="00E52DE5" w:rsidRPr="00FC7ABA" w:rsidTr="0001186B">
        <w:trPr>
          <w:trHeight w:val="9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</w:rPr>
            </w:pPr>
            <w:r w:rsidRPr="00FC7ABA">
              <w:rPr>
                <w:rFonts w:ascii="Arial" w:hAnsi="Arial" w:cs="Arial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Бичиг хэргийн зардал /цаас/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Боодол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8500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17000</w:t>
            </w:r>
          </w:p>
        </w:tc>
      </w:tr>
      <w:tr w:rsidR="00E52DE5" w:rsidRPr="00FC7ABA" w:rsidTr="0001186B">
        <w:trPr>
          <w:trHeight w:val="3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C0" w:rsidRPr="00FC7ABA" w:rsidRDefault="00EC1EC1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Олшруулагч, хэвлэгчийн хор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 xml:space="preserve"> ком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150000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C0" w:rsidRPr="00FC7ABA" w:rsidRDefault="00135DC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150000</w:t>
            </w:r>
          </w:p>
        </w:tc>
      </w:tr>
      <w:tr w:rsidR="0001186B" w:rsidRPr="00FC7ABA" w:rsidTr="0001186B">
        <w:trPr>
          <w:trHeight w:val="3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Нийт зардал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227000</w:t>
            </w:r>
          </w:p>
        </w:tc>
      </w:tr>
      <w:tr w:rsidR="0001186B" w:rsidRPr="00FC7ABA" w:rsidTr="0001186B">
        <w:trPr>
          <w:trHeight w:val="3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Шатахууны зардал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86B" w:rsidRPr="00FC7ABA" w:rsidRDefault="0001186B" w:rsidP="008130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1151000</w:t>
            </w:r>
          </w:p>
        </w:tc>
      </w:tr>
      <w:tr w:rsidR="00F65D40" w:rsidRPr="00FC7ABA" w:rsidTr="00F13484">
        <w:trPr>
          <w:trHeight w:val="3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40" w:rsidRPr="00FC7ABA" w:rsidRDefault="00F65D4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40" w:rsidRPr="00FC7ABA" w:rsidRDefault="001D287B" w:rsidP="001D287B">
            <w:pPr>
              <w:ind w:left="-34"/>
              <w:jc w:val="both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Хэвлэл мэдээллийн хэрэгслээр и</w:t>
            </w:r>
            <w:r w:rsidR="00F65D40" w:rsidRPr="00FC7ABA">
              <w:rPr>
                <w:rFonts w:ascii="Arial" w:hAnsi="Arial" w:cs="Arial"/>
                <w:lang w:val="mn-MN"/>
              </w:rPr>
              <w:t>рг</w:t>
            </w:r>
            <w:r w:rsidRPr="00FC7ABA">
              <w:rPr>
                <w:rFonts w:ascii="Arial" w:hAnsi="Arial" w:cs="Arial"/>
                <w:lang w:val="mn-MN"/>
              </w:rPr>
              <w:t>эд, аж ахуйн нэгжэд сурталчлах</w:t>
            </w:r>
            <w:r w:rsidR="00F65D40" w:rsidRPr="00FC7ABA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40" w:rsidRPr="00FC7ABA" w:rsidRDefault="00F65D40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40" w:rsidRPr="00FC7ABA" w:rsidRDefault="00F65D40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65D40" w:rsidRPr="00FC7ABA" w:rsidRDefault="00F65D4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1900000</w:t>
            </w:r>
          </w:p>
        </w:tc>
      </w:tr>
      <w:tr w:rsidR="0001186B" w:rsidRPr="00FC7ABA" w:rsidTr="0001186B">
        <w:trPr>
          <w:trHeight w:val="382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B" w:rsidRPr="00FC7ABA" w:rsidRDefault="0001186B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Нийт зардал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B" w:rsidRPr="00FC7ABA" w:rsidRDefault="0001186B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B" w:rsidRPr="00FC7ABA" w:rsidRDefault="0001186B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B" w:rsidRPr="00FC7ABA" w:rsidRDefault="0001186B" w:rsidP="00E52DE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B" w:rsidRPr="00FC7ABA" w:rsidRDefault="00F65D40" w:rsidP="00E52DE5">
            <w:pPr>
              <w:jc w:val="center"/>
              <w:rPr>
                <w:rFonts w:ascii="Arial" w:hAnsi="Arial" w:cs="Arial"/>
                <w:lang w:val="mn-MN"/>
              </w:rPr>
            </w:pPr>
            <w:r w:rsidRPr="00FC7ABA">
              <w:rPr>
                <w:rFonts w:ascii="Arial" w:hAnsi="Arial" w:cs="Arial"/>
                <w:lang w:val="mn-MN"/>
              </w:rPr>
              <w:t>3278000</w:t>
            </w:r>
          </w:p>
        </w:tc>
      </w:tr>
    </w:tbl>
    <w:p w:rsidR="00EC1EC1" w:rsidRPr="00FC7ABA" w:rsidRDefault="00EC1EC1" w:rsidP="00135DC0">
      <w:pPr>
        <w:jc w:val="center"/>
        <w:rPr>
          <w:rFonts w:ascii="Arial" w:hAnsi="Arial" w:cs="Arial"/>
          <w:lang w:val="mn-MN"/>
        </w:rPr>
      </w:pPr>
    </w:p>
    <w:p w:rsidR="00135DC0" w:rsidRPr="00FC7ABA" w:rsidRDefault="00135DC0" w:rsidP="00135DC0">
      <w:pPr>
        <w:rPr>
          <w:rFonts w:ascii="Arial" w:hAnsi="Arial" w:cs="Arial"/>
        </w:rPr>
      </w:pPr>
    </w:p>
    <w:p w:rsidR="00EC1EC1" w:rsidRPr="00FC7ABA" w:rsidRDefault="00EC1EC1" w:rsidP="00EC1EC1">
      <w:pPr>
        <w:spacing w:after="0" w:line="360" w:lineRule="auto"/>
        <w:jc w:val="center"/>
        <w:rPr>
          <w:rFonts w:ascii="Arial" w:hAnsi="Arial" w:cs="Arial"/>
          <w:lang w:val="mn-MN"/>
        </w:rPr>
      </w:pPr>
      <w:r w:rsidRPr="00FC7ABA">
        <w:rPr>
          <w:rFonts w:ascii="Arial" w:hAnsi="Arial" w:cs="Arial"/>
          <w:lang w:val="mn-MN"/>
        </w:rPr>
        <w:t>-оОо-</w:t>
      </w:r>
    </w:p>
    <w:p w:rsidR="00F95BFB" w:rsidRDefault="00F95BFB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91437E" w:rsidRDefault="0091437E" w:rsidP="0091437E">
      <w:pPr>
        <w:spacing w:after="0" w:line="240" w:lineRule="auto"/>
        <w:jc w:val="center"/>
        <w:rPr>
          <w:rFonts w:cs="Arial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  <w:r w:rsidRPr="004C1291">
        <w:rPr>
          <w:rFonts w:ascii="Arial Mon" w:hAnsi="Arial Mon" w:cs="Arial"/>
          <w:lang w:val="mn-MN"/>
        </w:rPr>
        <w:t>“</w:t>
      </w:r>
      <w:r w:rsidRPr="004C1291">
        <w:rPr>
          <w:rFonts w:ascii="Arial" w:hAnsi="Arial" w:cs="Arial"/>
          <w:lang w:val="mn-MN"/>
        </w:rPr>
        <w:t>ЧАЦАРГАНА</w:t>
      </w:r>
      <w:r w:rsidRPr="004C1291">
        <w:rPr>
          <w:rFonts w:ascii="Arial Mon" w:hAnsi="Arial Mon" w:cs="Arial Mon"/>
          <w:lang w:val="mn-MN"/>
        </w:rPr>
        <w:t>”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ХӨТӨЛБӨРИЙН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ХЯНАЛТ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ШИНЖИЛГЭЭ</w:t>
      </w:r>
      <w:r w:rsidRPr="004C1291">
        <w:rPr>
          <w:rFonts w:ascii="Arial Mon" w:hAnsi="Arial Mon" w:cs="Arial"/>
          <w:lang w:val="mn-MN"/>
        </w:rPr>
        <w:t xml:space="preserve">, </w:t>
      </w: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</w:rPr>
      </w:pPr>
      <w:r w:rsidRPr="004C1291">
        <w:rPr>
          <w:rFonts w:ascii="Arial" w:hAnsi="Arial" w:cs="Arial"/>
          <w:lang w:val="mn-MN"/>
        </w:rPr>
        <w:t>ҮНЭЛГЭЭНД</w:t>
      </w:r>
      <w:r w:rsidRPr="004C1291">
        <w:rPr>
          <w:rFonts w:ascii="Arial Mon" w:hAnsi="Arial Mon" w:cs="Arial"/>
          <w:lang w:val="mn-MN"/>
        </w:rPr>
        <w:t xml:space="preserve">  </w:t>
      </w:r>
      <w:r w:rsidRPr="004C1291">
        <w:rPr>
          <w:rFonts w:ascii="Arial" w:hAnsi="Arial" w:cs="Arial"/>
          <w:lang w:val="mn-MN"/>
        </w:rPr>
        <w:t>ЗАРЦУУЛАГДАХ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ШАТАХУУНЫ</w:t>
      </w:r>
      <w:r w:rsidRPr="004C1291">
        <w:rPr>
          <w:rFonts w:ascii="Arial Mon" w:hAnsi="Arial Mon" w:cs="Arial"/>
          <w:lang w:val="mn-MN"/>
        </w:rPr>
        <w:t xml:space="preserve">  </w:t>
      </w:r>
      <w:r w:rsidRPr="004C1291">
        <w:rPr>
          <w:rFonts w:ascii="Arial" w:hAnsi="Arial" w:cs="Arial"/>
          <w:lang w:val="mn-MN"/>
        </w:rPr>
        <w:t>ЗАРДЛЫН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ТӨСӨВ</w:t>
      </w: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tbl>
      <w:tblPr>
        <w:tblStyle w:val="TableGrid"/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810"/>
        <w:gridCol w:w="810"/>
        <w:gridCol w:w="1350"/>
        <w:gridCol w:w="1260"/>
        <w:gridCol w:w="1440"/>
        <w:gridCol w:w="1080"/>
      </w:tblGrid>
      <w:tr w:rsidR="0091437E" w:rsidRPr="004C1291" w:rsidTr="00224798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Явах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газрын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чиглэл</w:t>
            </w:r>
            <w:r w:rsidRPr="004C1291">
              <w:rPr>
                <w:rFonts w:ascii="Arial Mon" w:hAnsi="Arial Mon" w:cs="Arial"/>
                <w:lang w:val="mn-MN"/>
              </w:rPr>
              <w:t xml:space="preserve">, </w:t>
            </w:r>
            <w:r w:rsidRPr="004C1291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Явах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зай</w:t>
            </w:r>
            <w:r w:rsidRPr="004C1291">
              <w:rPr>
                <w:rFonts w:ascii="Arial Mon" w:hAnsi="Arial Mon" w:cs="Arial"/>
                <w:lang w:val="mn-MN"/>
              </w:rPr>
              <w:t xml:space="preserve"> /</w:t>
            </w:r>
            <w:r w:rsidRPr="004C1291">
              <w:rPr>
                <w:rFonts w:ascii="Arial" w:hAnsi="Arial" w:cs="Arial"/>
                <w:lang w:val="mn-MN"/>
              </w:rPr>
              <w:t>км</w:t>
            </w:r>
            <w:r w:rsidRPr="004C1291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Бүгд</w:t>
            </w:r>
            <w:r w:rsidRPr="004C1291">
              <w:rPr>
                <w:rFonts w:ascii="Arial Mon" w:hAnsi="Arial Mon" w:cs="Arial"/>
                <w:lang w:val="mn-MN"/>
              </w:rPr>
              <w:t xml:space="preserve"> /</w:t>
            </w:r>
            <w:r w:rsidRPr="004C1291">
              <w:rPr>
                <w:rFonts w:ascii="Arial" w:hAnsi="Arial" w:cs="Arial"/>
                <w:lang w:val="mn-MN"/>
              </w:rPr>
              <w:t>км</w:t>
            </w:r>
            <w:r w:rsidRPr="004C1291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 Mon" w:hAnsi="Arial Mon" w:cs="Arial"/>
                <w:lang w:val="mn-MN"/>
              </w:rPr>
              <w:t>100</w:t>
            </w:r>
            <w:r w:rsidRPr="004C1291">
              <w:rPr>
                <w:rFonts w:ascii="Arial" w:hAnsi="Arial" w:cs="Arial"/>
                <w:lang w:val="mn-MN"/>
              </w:rPr>
              <w:t>км</w:t>
            </w:r>
            <w:r w:rsidRPr="004C1291">
              <w:rPr>
                <w:rFonts w:ascii="Arial Mon" w:hAnsi="Arial Mon" w:cs="Arial"/>
                <w:lang w:val="mn-MN"/>
              </w:rPr>
              <w:t>-</w:t>
            </w:r>
            <w:r w:rsidRPr="004C1291">
              <w:rPr>
                <w:rFonts w:ascii="Arial" w:hAnsi="Arial" w:cs="Arial"/>
                <w:lang w:val="mn-MN"/>
              </w:rPr>
              <w:t>т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зарцуулах</w:t>
            </w:r>
          </w:p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Шатахуун</w:t>
            </w:r>
            <w:r w:rsidRPr="004C1291">
              <w:rPr>
                <w:rFonts w:ascii="Arial Mon" w:hAnsi="Arial Mon" w:cs="Arial"/>
                <w:lang w:val="mn-MN"/>
              </w:rPr>
              <w:t xml:space="preserve"> /</w:t>
            </w:r>
            <w:r w:rsidRPr="004C1291">
              <w:rPr>
                <w:rFonts w:ascii="Arial" w:hAnsi="Arial" w:cs="Arial"/>
                <w:lang w:val="mn-MN"/>
              </w:rPr>
              <w:t>л</w:t>
            </w:r>
            <w:r w:rsidRPr="004C1291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Нийт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шатахуун</w:t>
            </w:r>
            <w:r w:rsidRPr="004C1291">
              <w:rPr>
                <w:rFonts w:ascii="Arial Mon" w:hAnsi="Arial Mon" w:cs="Arial"/>
                <w:lang w:val="mn-MN"/>
              </w:rPr>
              <w:t xml:space="preserve"> /</w:t>
            </w:r>
            <w:r w:rsidRPr="004C1291">
              <w:rPr>
                <w:rFonts w:ascii="Arial" w:hAnsi="Arial" w:cs="Arial"/>
                <w:lang w:val="mn-MN"/>
              </w:rPr>
              <w:t>л</w:t>
            </w:r>
            <w:r w:rsidRPr="004C1291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Шатахууны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нэгжийн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үнэ</w:t>
            </w:r>
            <w:r w:rsidRPr="004C1291">
              <w:rPr>
                <w:rFonts w:ascii="Arial Mon" w:hAnsi="Arial Mon" w:cs="Arial"/>
                <w:lang w:val="mn-MN"/>
              </w:rPr>
              <w:t xml:space="preserve"> /</w:t>
            </w:r>
            <w:r w:rsidRPr="004C1291">
              <w:rPr>
                <w:rFonts w:ascii="Arial" w:hAnsi="Arial" w:cs="Arial"/>
                <w:lang w:val="mn-MN"/>
              </w:rPr>
              <w:t>төгрөг</w:t>
            </w:r>
            <w:r w:rsidRPr="004C1291">
              <w:rPr>
                <w:rFonts w:ascii="Arial Mon" w:hAnsi="Arial Mon" w:cs="Arial"/>
                <w:lang w:val="mn-M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4C1291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4C1291">
              <w:rPr>
                <w:rFonts w:ascii="Arial" w:hAnsi="Arial" w:cs="Arial"/>
                <w:lang w:val="mn-MN"/>
              </w:rPr>
              <w:t>Нийт</w:t>
            </w:r>
            <w:r w:rsidRPr="004C1291">
              <w:rPr>
                <w:rFonts w:ascii="Arial Mon" w:hAnsi="Arial Mon" w:cs="Arial"/>
                <w:lang w:val="mn-MN"/>
              </w:rPr>
              <w:t xml:space="preserve"> </w:t>
            </w:r>
            <w:r w:rsidRPr="004C1291">
              <w:rPr>
                <w:rFonts w:ascii="Arial" w:hAnsi="Arial" w:cs="Arial"/>
                <w:lang w:val="mn-MN"/>
              </w:rPr>
              <w:t>өртөг</w:t>
            </w:r>
            <w:r w:rsidRPr="004C1291">
              <w:rPr>
                <w:rFonts w:ascii="Arial Mon" w:hAnsi="Arial Mon" w:cs="Arial"/>
                <w:lang w:val="mn-MN"/>
              </w:rPr>
              <w:t xml:space="preserve"> /</w:t>
            </w:r>
            <w:r w:rsidRPr="004C1291">
              <w:rPr>
                <w:rFonts w:ascii="Arial" w:hAnsi="Arial" w:cs="Arial"/>
                <w:lang w:val="mn-MN"/>
              </w:rPr>
              <w:t>мян</w:t>
            </w:r>
            <w:r w:rsidRPr="004C1291">
              <w:rPr>
                <w:rFonts w:ascii="Arial Mon" w:hAnsi="Arial Mon" w:cs="Arial"/>
                <w:lang w:val="mn-MN"/>
              </w:rPr>
              <w:t>.</w:t>
            </w:r>
            <w:r w:rsidRPr="004C1291">
              <w:rPr>
                <w:rFonts w:ascii="Arial" w:hAnsi="Arial" w:cs="Arial"/>
                <w:lang w:val="mn-MN"/>
              </w:rPr>
              <w:t>төг</w:t>
            </w:r>
            <w:r w:rsidRPr="004C1291">
              <w:rPr>
                <w:rFonts w:ascii="Arial Mon" w:hAnsi="Arial Mon" w:cs="Arial"/>
                <w:lang w:val="mn-MN"/>
              </w:rPr>
              <w:t>/</w:t>
            </w:r>
          </w:p>
        </w:tc>
      </w:tr>
      <w:tr w:rsidR="0091437E" w:rsidRPr="004C1291" w:rsidTr="0022479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Жаргалант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Бөөн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бургас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Далангийн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ар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Баруун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бүрэн</w:t>
            </w:r>
          </w:p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47.8</w:t>
            </w:r>
          </w:p>
        </w:tc>
      </w:tr>
      <w:tr w:rsidR="0091437E" w:rsidRPr="004C1291" w:rsidTr="0022479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Жаргалант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тасаг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Тугалч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Цагаан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хуст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Шар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чулуут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32,4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53.8</w:t>
            </w:r>
          </w:p>
        </w:tc>
      </w:tr>
      <w:tr w:rsidR="0091437E" w:rsidRPr="004C1291" w:rsidTr="00224798">
        <w:trPr>
          <w:trHeight w:val="11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Бумбын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орон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Галтай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рашаан</w:t>
            </w:r>
            <w:r w:rsidRPr="0001186B">
              <w:rPr>
                <w:rFonts w:ascii="Arial Mon" w:hAnsi="Arial Mon" w:cs="Arial"/>
                <w:lang w:val="mn-MN"/>
              </w:rPr>
              <w:t>,</w:t>
            </w:r>
          </w:p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Хялганат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Янзага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зуслан</w:t>
            </w:r>
            <w:r w:rsidRPr="0001186B">
              <w:rPr>
                <w:rFonts w:ascii="Arial Mon" w:hAnsi="Arial Mon" w:cs="Arial"/>
                <w:lang w:val="mn-MN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47.8</w:t>
            </w:r>
          </w:p>
        </w:tc>
      </w:tr>
      <w:tr w:rsidR="0091437E" w:rsidRPr="004C1291" w:rsidTr="0022479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Бөхөнгийн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өвөр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Зосын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даваа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Говил</w:t>
            </w:r>
            <w:r w:rsidRPr="0001186B">
              <w:rPr>
                <w:rFonts w:ascii="Arial Mon" w:hAnsi="Arial Mon" w:cs="Arial"/>
                <w:lang w:val="mn-MN"/>
              </w:rPr>
              <w:t xml:space="preserve">,  </w:t>
            </w:r>
            <w:r w:rsidRPr="0001186B">
              <w:rPr>
                <w:rFonts w:ascii="Arial" w:hAnsi="Arial" w:cs="Arial"/>
                <w:lang w:val="mn-MN"/>
              </w:rPr>
              <w:t>Ар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булаг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Баянцагаан</w:t>
            </w:r>
          </w:p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11.9</w:t>
            </w:r>
          </w:p>
        </w:tc>
      </w:tr>
      <w:tr w:rsidR="0091437E" w:rsidRPr="004C1291" w:rsidTr="0022479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Хялганат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Цүүцтэй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</w:p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46,8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77.7</w:t>
            </w:r>
          </w:p>
        </w:tc>
      </w:tr>
      <w:tr w:rsidR="0091437E" w:rsidRPr="004C1291" w:rsidTr="00224798">
        <w:trPr>
          <w:trHeight w:val="87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Сэлэнгэ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сум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Ингэтийн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тал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Хар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эрэг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65.7</w:t>
            </w:r>
          </w:p>
        </w:tc>
      </w:tr>
      <w:tr w:rsidR="0091437E" w:rsidRPr="004C1291" w:rsidTr="00224798">
        <w:trPr>
          <w:trHeight w:val="6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Бугат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Мааньт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Цохионы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өвөр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Цагаан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даваа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Бороодой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</w:p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23.9</w:t>
            </w:r>
          </w:p>
        </w:tc>
      </w:tr>
      <w:tr w:rsidR="0091437E" w:rsidRPr="004C1291" w:rsidTr="00224798">
        <w:trPr>
          <w:trHeight w:val="3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" w:hAnsi="Arial" w:cs="Arial"/>
                <w:lang w:val="mn-MN"/>
              </w:rPr>
              <w:t>Яргуйт</w:t>
            </w:r>
            <w:r w:rsidRPr="0001186B">
              <w:rPr>
                <w:rFonts w:ascii="Arial Mon" w:hAnsi="Arial Mon" w:cs="Arial"/>
                <w:lang w:val="mn-MN"/>
              </w:rPr>
              <w:t xml:space="preserve">, </w:t>
            </w:r>
            <w:r w:rsidRPr="0001186B">
              <w:rPr>
                <w:rFonts w:ascii="Arial" w:hAnsi="Arial" w:cs="Arial"/>
                <w:lang w:val="mn-MN"/>
              </w:rPr>
              <w:t>Бүрэн</w:t>
            </w:r>
            <w:r w:rsidRPr="0001186B">
              <w:rPr>
                <w:rFonts w:ascii="Arial Mon" w:hAnsi="Arial Mon" w:cs="Arial"/>
                <w:lang w:val="mn-MN"/>
              </w:rPr>
              <w:t xml:space="preserve"> </w:t>
            </w:r>
            <w:r w:rsidRPr="0001186B">
              <w:rPr>
                <w:rFonts w:ascii="Arial" w:hAnsi="Arial" w:cs="Arial"/>
                <w:lang w:val="mn-MN"/>
              </w:rPr>
              <w:t>бүст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lang w:val="mn-MN"/>
              </w:rPr>
            </w:pPr>
            <w:r w:rsidRPr="0001186B">
              <w:rPr>
                <w:rFonts w:ascii="Arial Mon" w:hAnsi="Arial Mon" w:cs="Arial"/>
                <w:lang w:val="mn-MN"/>
              </w:rPr>
              <w:t>9.0</w:t>
            </w:r>
          </w:p>
        </w:tc>
      </w:tr>
      <w:tr w:rsidR="0091437E" w:rsidRPr="004C1291" w:rsidTr="00224798">
        <w:trPr>
          <w:trHeight w:val="26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  <w:r w:rsidRPr="0001186B">
              <w:rPr>
                <w:rFonts w:ascii="Arial" w:hAnsi="Arial" w:cs="Arial"/>
                <w:b/>
                <w:lang w:val="mn-MN"/>
              </w:rPr>
              <w:t>Бүгд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  <w:r w:rsidRPr="0001186B">
              <w:rPr>
                <w:rFonts w:ascii="Arial Mon" w:hAnsi="Arial Mon" w:cs="Arial"/>
                <w:b/>
                <w:lang w:val="mn-MN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  <w:r w:rsidRPr="0001186B">
              <w:rPr>
                <w:rFonts w:ascii="Arial Mon" w:hAnsi="Arial Mon" w:cs="Arial"/>
                <w:b/>
                <w:lang w:val="mn-MN"/>
              </w:rPr>
              <w:t>203.4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  <w:r w:rsidRPr="0001186B">
              <w:rPr>
                <w:rFonts w:ascii="Arial Mon" w:hAnsi="Arial Mon" w:cs="Arial"/>
                <w:b/>
                <w:lang w:val="mn-MN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7E" w:rsidRPr="0001186B" w:rsidRDefault="0091437E" w:rsidP="00224798">
            <w:pPr>
              <w:jc w:val="center"/>
              <w:rPr>
                <w:rFonts w:ascii="Arial Mon" w:hAnsi="Arial Mon" w:cs="Arial"/>
                <w:b/>
                <w:lang w:val="mn-MN"/>
              </w:rPr>
            </w:pPr>
            <w:r w:rsidRPr="0001186B">
              <w:rPr>
                <w:rFonts w:ascii="Arial Mon" w:hAnsi="Arial Mon" w:cs="Arial"/>
                <w:b/>
                <w:lang w:val="mn-MN"/>
              </w:rPr>
              <w:t>337,6</w:t>
            </w:r>
          </w:p>
        </w:tc>
      </w:tr>
    </w:tbl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  <w:r w:rsidRPr="004C1291">
        <w:rPr>
          <w:rFonts w:ascii="Arial Mon" w:hAnsi="Arial Mon"/>
          <w:lang w:val="mn-MN"/>
        </w:rPr>
        <w:t>_</w:t>
      </w:r>
      <w:r w:rsidRPr="004C1291">
        <w:rPr>
          <w:rFonts w:ascii="Arial" w:hAnsi="Arial" w:cs="Arial"/>
          <w:lang w:val="mn-MN"/>
        </w:rPr>
        <w:t>оОо</w:t>
      </w:r>
      <w:r w:rsidRPr="004C1291">
        <w:rPr>
          <w:rFonts w:ascii="Arial Mon" w:hAnsi="Arial Mon"/>
          <w:lang w:val="mn-MN"/>
        </w:rPr>
        <w:t>_</w:t>
      </w: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91437E" w:rsidRPr="004C1291" w:rsidTr="00224798">
        <w:trPr>
          <w:trHeight w:val="284"/>
        </w:trPr>
        <w:tc>
          <w:tcPr>
            <w:tcW w:w="10338" w:type="dxa"/>
          </w:tcPr>
          <w:p w:rsidR="0091437E" w:rsidRPr="004C1291" w:rsidRDefault="0091437E" w:rsidP="00224798">
            <w:pPr>
              <w:ind w:right="-180"/>
              <w:jc w:val="center"/>
              <w:rPr>
                <w:rFonts w:ascii="Arial Mon" w:hAnsi="Arial Mon"/>
                <w:lang w:val="mn-MN"/>
              </w:rPr>
            </w:pPr>
          </w:p>
        </w:tc>
      </w:tr>
    </w:tbl>
    <w:p w:rsidR="0091437E" w:rsidRPr="00346F82" w:rsidRDefault="0091437E" w:rsidP="0091437E">
      <w:pPr>
        <w:spacing w:after="0" w:line="240" w:lineRule="auto"/>
        <w:rPr>
          <w:rFonts w:ascii="Arial Mon" w:hAnsi="Arial Mon"/>
        </w:rPr>
      </w:pPr>
      <w:r>
        <w:rPr>
          <w:rFonts w:ascii="Arial Mon" w:hAnsi="Arial Mon"/>
        </w:rPr>
        <w:t xml:space="preserve"> 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400"/>
      </w:tblGrid>
      <w:tr w:rsidR="0091437E" w:rsidRPr="004C1291" w:rsidTr="00224798">
        <w:tc>
          <w:tcPr>
            <w:tcW w:w="4698" w:type="dxa"/>
          </w:tcPr>
          <w:p w:rsidR="0091437E" w:rsidRPr="004C1291" w:rsidRDefault="0091437E" w:rsidP="00224798">
            <w:pPr>
              <w:ind w:right="-180"/>
              <w:jc w:val="center"/>
              <w:rPr>
                <w:rFonts w:ascii="Arial Mon" w:hAnsi="Arial Mon"/>
              </w:rPr>
            </w:pPr>
          </w:p>
        </w:tc>
        <w:tc>
          <w:tcPr>
            <w:tcW w:w="5400" w:type="dxa"/>
          </w:tcPr>
          <w:p w:rsidR="0091437E" w:rsidRDefault="0091437E" w:rsidP="00224798">
            <w:pPr>
              <w:ind w:right="-180"/>
              <w:rPr>
                <w:lang w:val="mn-MN"/>
              </w:rPr>
            </w:pPr>
          </w:p>
          <w:p w:rsidR="0091437E" w:rsidRDefault="0091437E" w:rsidP="00224798">
            <w:pPr>
              <w:ind w:right="-180"/>
              <w:rPr>
                <w:lang w:val="mn-MN"/>
              </w:rPr>
            </w:pPr>
          </w:p>
          <w:p w:rsidR="0091437E" w:rsidRPr="0091437E" w:rsidRDefault="0091437E" w:rsidP="00224798">
            <w:pPr>
              <w:ind w:right="-180"/>
              <w:rPr>
                <w:lang w:val="mn-MN"/>
              </w:rPr>
            </w:pPr>
          </w:p>
        </w:tc>
      </w:tr>
    </w:tbl>
    <w:p w:rsidR="0091437E" w:rsidRPr="004C1291" w:rsidRDefault="0091437E" w:rsidP="0091437E">
      <w:pPr>
        <w:spacing w:after="0" w:line="360" w:lineRule="auto"/>
        <w:ind w:right="-180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360" w:lineRule="auto"/>
        <w:ind w:right="-180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  <w:r w:rsidRPr="004C1291">
        <w:rPr>
          <w:rFonts w:ascii="Arial Mon" w:hAnsi="Arial Mon" w:cs="Arial"/>
          <w:lang w:val="mn-MN"/>
        </w:rPr>
        <w:t>“</w:t>
      </w:r>
      <w:r w:rsidRPr="004C1291">
        <w:rPr>
          <w:rFonts w:ascii="Arial" w:hAnsi="Arial" w:cs="Arial"/>
          <w:lang w:val="mn-MN"/>
        </w:rPr>
        <w:t>МОНГОЛ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МАЛ</w:t>
      </w:r>
      <w:r w:rsidRPr="004C1291">
        <w:rPr>
          <w:rFonts w:ascii="Arial Mon" w:hAnsi="Arial Mon" w:cs="Arial Mon"/>
          <w:lang w:val="mn-MN"/>
        </w:rPr>
        <w:t>”</w:t>
      </w:r>
      <w:r w:rsidRPr="004C1291">
        <w:rPr>
          <w:rFonts w:ascii="Arial Mon" w:hAnsi="Arial Mon" w:cs="Arial"/>
          <w:lang w:val="mn-MN"/>
        </w:rPr>
        <w:t>, “</w:t>
      </w:r>
      <w:r w:rsidRPr="004C1291">
        <w:rPr>
          <w:rFonts w:ascii="Arial" w:hAnsi="Arial" w:cs="Arial"/>
          <w:lang w:val="mn-MN"/>
        </w:rPr>
        <w:t>ЭРЧИМЖСЭН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МАЛ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АЖ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АХУЙ</w:t>
      </w:r>
      <w:r w:rsidRPr="004C1291">
        <w:rPr>
          <w:rFonts w:ascii="Arial Mon" w:hAnsi="Arial Mon" w:cs="Arial Mon"/>
          <w:lang w:val="mn-MN"/>
        </w:rPr>
        <w:t>”</w:t>
      </w: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  <w:r w:rsidRPr="004C1291">
        <w:rPr>
          <w:rFonts w:ascii="Arial" w:hAnsi="Arial" w:cs="Arial"/>
          <w:lang w:val="mn-MN"/>
        </w:rPr>
        <w:t>ХӨТӨЛБӨРИЙН</w:t>
      </w:r>
      <w:r w:rsidRPr="004C1291">
        <w:rPr>
          <w:rFonts w:ascii="Arial Mon" w:hAnsi="Arial Mon" w:cs="Arial"/>
          <w:lang w:val="mn-MN"/>
        </w:rPr>
        <w:t xml:space="preserve">  </w:t>
      </w:r>
      <w:r w:rsidRPr="004C1291">
        <w:rPr>
          <w:rFonts w:ascii="Arial" w:hAnsi="Arial" w:cs="Arial"/>
          <w:lang w:val="mn-MN"/>
        </w:rPr>
        <w:t>ХЯНАЛТ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ШИНЖИЛГЭЭ</w:t>
      </w:r>
      <w:r w:rsidRPr="004C1291">
        <w:rPr>
          <w:rFonts w:ascii="Arial Mon" w:hAnsi="Arial Mon" w:cs="Arial"/>
          <w:lang w:val="mn-MN"/>
        </w:rPr>
        <w:t xml:space="preserve">, </w:t>
      </w:r>
      <w:r w:rsidRPr="004C1291">
        <w:rPr>
          <w:rFonts w:ascii="Arial" w:hAnsi="Arial" w:cs="Arial"/>
          <w:lang w:val="mn-MN"/>
        </w:rPr>
        <w:t>ҮНЭЛГЭЭНД</w:t>
      </w:r>
      <w:r w:rsidRPr="004C1291">
        <w:rPr>
          <w:rFonts w:ascii="Arial Mon" w:hAnsi="Arial Mon" w:cs="Arial"/>
          <w:lang w:val="mn-MN"/>
        </w:rPr>
        <w:t xml:space="preserve"> </w:t>
      </w: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ЗАРЦУУЛАГДАХ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ШАТАХУУНЫ</w:t>
      </w:r>
      <w:r w:rsidRPr="004C1291">
        <w:rPr>
          <w:rFonts w:ascii="Arial Mon" w:hAnsi="Arial Mon" w:cs="Arial"/>
          <w:lang w:val="mn-MN"/>
        </w:rPr>
        <w:t xml:space="preserve">  </w:t>
      </w:r>
      <w:r w:rsidRPr="004C1291">
        <w:rPr>
          <w:rFonts w:ascii="Arial" w:hAnsi="Arial" w:cs="Arial"/>
          <w:lang w:val="mn-MN"/>
        </w:rPr>
        <w:t>ЗАРДЛЫН</w:t>
      </w:r>
      <w:r w:rsidRPr="004C1291">
        <w:rPr>
          <w:rFonts w:ascii="Arial Mon" w:hAnsi="Arial Mon" w:cs="Arial"/>
          <w:lang w:val="mn-MN"/>
        </w:rPr>
        <w:t xml:space="preserve"> </w:t>
      </w:r>
      <w:r w:rsidRPr="004C1291">
        <w:rPr>
          <w:rFonts w:ascii="Arial" w:hAnsi="Arial" w:cs="Arial"/>
          <w:lang w:val="mn-MN"/>
        </w:rPr>
        <w:t>ТӨСӨВ</w:t>
      </w:r>
    </w:p>
    <w:p w:rsidR="0091437E" w:rsidRPr="004C1291" w:rsidRDefault="0091437E" w:rsidP="0091437E">
      <w:pPr>
        <w:rPr>
          <w:rFonts w:ascii="Arial Mon" w:hAnsi="Arial Mon"/>
        </w:rPr>
      </w:pPr>
    </w:p>
    <w:tbl>
      <w:tblPr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720"/>
        <w:gridCol w:w="540"/>
        <w:gridCol w:w="810"/>
        <w:gridCol w:w="990"/>
        <w:gridCol w:w="745"/>
        <w:gridCol w:w="960"/>
        <w:gridCol w:w="1805"/>
      </w:tblGrid>
      <w:tr w:rsidR="0091437E" w:rsidRPr="004C1291" w:rsidTr="00224798">
        <w:trPr>
          <w:trHeight w:val="2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д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>/</w:t>
            </w:r>
            <w:r w:rsidRPr="004C1291">
              <w:rPr>
                <w:rFonts w:ascii="Arial" w:eastAsia="Times New Roman" w:hAnsi="Arial" w:cs="Arial"/>
                <w:color w:val="000000"/>
              </w:rPr>
              <w:t>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Явах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газрын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чиглэлийн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 </w:t>
            </w:r>
            <w:r w:rsidRPr="004C1291">
              <w:rPr>
                <w:rFonts w:ascii="Arial" w:eastAsia="Times New Roman" w:hAnsi="Arial" w:cs="Arial"/>
                <w:color w:val="000000"/>
              </w:rPr>
              <w:t>нэр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Нэг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удаа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явах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  <w:lang w:val="mn-MN"/>
              </w:rPr>
              <w:t>Н</w:t>
            </w:r>
            <w:r w:rsidRPr="004C1291">
              <w:rPr>
                <w:rFonts w:ascii="Arial" w:eastAsia="Times New Roman" w:hAnsi="Arial" w:cs="Arial"/>
                <w:color w:val="000000"/>
              </w:rPr>
              <w:t>ийт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явах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тоо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Бүгд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явах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 /</w:t>
            </w:r>
            <w:r w:rsidRPr="004C1291">
              <w:rPr>
                <w:rFonts w:ascii="Arial" w:eastAsia="Times New Roman" w:hAnsi="Arial" w:cs="Arial"/>
                <w:color w:val="000000"/>
              </w:rPr>
              <w:t>км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 xml:space="preserve">100 </w:t>
            </w:r>
            <w:r w:rsidRPr="004C1291">
              <w:rPr>
                <w:rFonts w:ascii="Arial" w:eastAsia="Times New Roman" w:hAnsi="Arial" w:cs="Arial"/>
                <w:color w:val="000000"/>
              </w:rPr>
              <w:t>кт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>-</w:t>
            </w:r>
            <w:r w:rsidRPr="004C1291">
              <w:rPr>
                <w:rFonts w:ascii="Arial" w:eastAsia="Times New Roman" w:hAnsi="Arial" w:cs="Arial"/>
                <w:color w:val="000000"/>
              </w:rPr>
              <w:t>т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зарцуулах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шатахуун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/</w:t>
            </w:r>
            <w:r w:rsidRPr="004C1291">
              <w:rPr>
                <w:rFonts w:ascii="Arial" w:eastAsia="Times New Roman" w:hAnsi="Arial" w:cs="Arial"/>
                <w:color w:val="000000"/>
              </w:rPr>
              <w:t>л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/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нийт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шатахууны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хэмжээ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/</w:t>
            </w:r>
            <w:r w:rsidRPr="004C1291">
              <w:rPr>
                <w:rFonts w:ascii="Arial" w:eastAsia="Times New Roman" w:hAnsi="Arial" w:cs="Arial"/>
                <w:color w:val="000000"/>
              </w:rPr>
              <w:t>л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/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 xml:space="preserve">1 </w:t>
            </w:r>
            <w:r w:rsidRPr="004C1291">
              <w:rPr>
                <w:rFonts w:ascii="Arial" w:eastAsia="Times New Roman" w:hAnsi="Arial" w:cs="Arial"/>
                <w:color w:val="000000"/>
              </w:rPr>
              <w:t>литр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шатахууны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үнэ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>/</w:t>
            </w:r>
            <w:r w:rsidRPr="004C1291">
              <w:rPr>
                <w:rFonts w:ascii="Arial" w:eastAsia="Times New Roman" w:hAnsi="Arial" w:cs="Arial"/>
                <w:color w:val="000000"/>
              </w:rPr>
              <w:t>төг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>/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нийт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үнэ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/</w:t>
            </w:r>
            <w:r w:rsidRPr="004C1291">
              <w:rPr>
                <w:rFonts w:ascii="Arial" w:eastAsia="Times New Roman" w:hAnsi="Arial" w:cs="Arial"/>
                <w:color w:val="000000"/>
              </w:rPr>
              <w:t>төг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>/</w:t>
            </w:r>
          </w:p>
        </w:tc>
      </w:tr>
      <w:tr w:rsidR="0091437E" w:rsidRPr="004C1291" w:rsidTr="0022479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</w:rPr>
            </w:pP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Баянцагаан</w:t>
            </w:r>
            <w:r w:rsidRPr="004C1291">
              <w:rPr>
                <w:rFonts w:ascii="Arial Mon" w:eastAsia="Times New Roman" w:hAnsi="Arial Mon" w:cs="Arial"/>
              </w:rPr>
              <w:t xml:space="preserve"> 4-</w:t>
            </w:r>
            <w:r w:rsidRPr="004C1291">
              <w:rPr>
                <w:rFonts w:ascii="Arial" w:eastAsia="Times New Roman" w:hAnsi="Arial" w:cs="Arial"/>
              </w:rPr>
              <w:t>р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подьёом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66,400</w:t>
            </w:r>
          </w:p>
        </w:tc>
      </w:tr>
      <w:tr w:rsidR="0091437E" w:rsidRPr="004C1291" w:rsidTr="0022479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</w:rPr>
            </w:pPr>
            <w:r w:rsidRPr="004C1291">
              <w:rPr>
                <w:rFonts w:ascii="Arial" w:eastAsia="Times New Roman" w:hAnsi="Arial" w:cs="Arial"/>
              </w:rPr>
              <w:t>Зүйл</w:t>
            </w:r>
            <w:r w:rsidRPr="004C1291">
              <w:rPr>
                <w:rFonts w:ascii="Arial Mon" w:eastAsia="Times New Roman" w:hAnsi="Arial Mon" w:cs="Arial"/>
              </w:rPr>
              <w:t xml:space="preserve">, </w:t>
            </w:r>
            <w:r w:rsidRPr="004C1291">
              <w:rPr>
                <w:rFonts w:ascii="Arial" w:eastAsia="Times New Roman" w:hAnsi="Arial" w:cs="Arial"/>
              </w:rPr>
              <w:t>Халиун</w:t>
            </w:r>
            <w:r w:rsidRPr="004C1291">
              <w:rPr>
                <w:rFonts w:ascii="Arial Mon" w:eastAsia="Times New Roman" w:hAnsi="Arial Mon" w:cs="Arial"/>
              </w:rPr>
              <w:t xml:space="preserve">, </w:t>
            </w:r>
            <w:r w:rsidRPr="004C1291">
              <w:rPr>
                <w:rFonts w:ascii="Arial" w:eastAsia="Times New Roman" w:hAnsi="Arial" w:cs="Arial"/>
              </w:rPr>
              <w:t>тариа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бригад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83,000</w:t>
            </w:r>
          </w:p>
        </w:tc>
      </w:tr>
      <w:tr w:rsidR="0091437E" w:rsidRPr="004C1291" w:rsidTr="0022479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</w:rPr>
            </w:pPr>
            <w:r w:rsidRPr="004C1291">
              <w:rPr>
                <w:rFonts w:ascii="Arial" w:eastAsia="Times New Roman" w:hAnsi="Arial" w:cs="Arial"/>
              </w:rPr>
              <w:t>Залуугийн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өвөр</w:t>
            </w:r>
            <w:r w:rsidRPr="004C1291">
              <w:rPr>
                <w:rFonts w:ascii="Arial Mon" w:eastAsia="Times New Roman" w:hAnsi="Arial Mon" w:cs="Arial"/>
              </w:rPr>
              <w:t>,</w:t>
            </w:r>
            <w:r w:rsidRPr="004C1291">
              <w:rPr>
                <w:rFonts w:ascii="Arial" w:eastAsia="Times New Roman" w:hAnsi="Arial" w:cs="Arial"/>
              </w:rPr>
              <w:t>Мааньт</w:t>
            </w:r>
            <w:r w:rsidRPr="004C1291">
              <w:rPr>
                <w:rFonts w:ascii="Arial Mon" w:eastAsia="Times New Roman" w:hAnsi="Arial Mon" w:cs="Arial"/>
              </w:rPr>
              <w:t xml:space="preserve">, </w:t>
            </w:r>
            <w:r w:rsidRPr="004C1291">
              <w:rPr>
                <w:rFonts w:ascii="Arial" w:eastAsia="Times New Roman" w:hAnsi="Arial" w:cs="Arial"/>
              </w:rPr>
              <w:t>Бухын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даваа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99,600</w:t>
            </w:r>
          </w:p>
        </w:tc>
      </w:tr>
      <w:tr w:rsidR="0091437E" w:rsidRPr="004C1291" w:rsidTr="0022479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</w:rPr>
            </w:pP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Ханхар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цоохор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морьт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99,600</w:t>
            </w:r>
          </w:p>
        </w:tc>
      </w:tr>
      <w:tr w:rsidR="0091437E" w:rsidRPr="004C1291" w:rsidTr="0022479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Нарийн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улаан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хунх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, </w:t>
            </w:r>
            <w:r w:rsidRPr="004C1291">
              <w:rPr>
                <w:rFonts w:ascii="Arial" w:eastAsia="Times New Roman" w:hAnsi="Arial" w:cs="Arial"/>
                <w:color w:val="000000"/>
              </w:rPr>
              <w:t>нарийн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чиглэл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83,000</w:t>
            </w:r>
          </w:p>
        </w:tc>
      </w:tr>
      <w:tr w:rsidR="0091437E" w:rsidRPr="004C1291" w:rsidTr="0022479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Нарангаас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Хангалын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гол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99,600</w:t>
            </w:r>
          </w:p>
        </w:tc>
      </w:tr>
      <w:tr w:rsidR="0091437E" w:rsidRPr="004C1291" w:rsidTr="0022479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Арцат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83,000</w:t>
            </w:r>
          </w:p>
        </w:tc>
      </w:tr>
      <w:tr w:rsidR="0091437E" w:rsidRPr="004C1291" w:rsidTr="0022479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</w:rPr>
            </w:pPr>
            <w:r w:rsidRPr="004C1291">
              <w:rPr>
                <w:rFonts w:ascii="Arial" w:eastAsia="Times New Roman" w:hAnsi="Arial" w:cs="Arial"/>
              </w:rPr>
              <w:t>Хонгор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  <w:r w:rsidRPr="004C1291">
              <w:rPr>
                <w:rFonts w:ascii="Arial" w:eastAsia="Times New Roman" w:hAnsi="Arial" w:cs="Arial"/>
              </w:rPr>
              <w:t>овоо</w:t>
            </w:r>
            <w:r w:rsidRPr="004C1291">
              <w:rPr>
                <w:rFonts w:ascii="Arial Mon" w:eastAsia="Times New Roman" w:hAnsi="Arial Mon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99,600</w:t>
            </w:r>
          </w:p>
        </w:tc>
      </w:tr>
      <w:tr w:rsidR="0091437E" w:rsidRPr="004C1291" w:rsidTr="0022479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both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" w:eastAsia="Times New Roman" w:hAnsi="Arial" w:cs="Arial"/>
                <w:color w:val="000000"/>
              </w:rPr>
              <w:t>Дарштаас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Хангалын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голын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урдуур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Орхоны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зах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  <w:r w:rsidRPr="004C1291">
              <w:rPr>
                <w:rFonts w:ascii="Arial" w:eastAsia="Times New Roman" w:hAnsi="Arial" w:cs="Arial"/>
                <w:color w:val="000000"/>
              </w:rPr>
              <w:t>хүртэл</w:t>
            </w:r>
            <w:r w:rsidRPr="004C1291">
              <w:rPr>
                <w:rFonts w:ascii="Arial Mon" w:eastAsia="Times New Roman" w:hAnsi="Arial Mon" w:cs="Arial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color w:val="000000"/>
              </w:rPr>
            </w:pPr>
            <w:r w:rsidRPr="004C1291">
              <w:rPr>
                <w:rFonts w:ascii="Arial Mon" w:eastAsia="Times New Roman" w:hAnsi="Arial Mon" w:cs="Arial"/>
                <w:color w:val="000000"/>
              </w:rPr>
              <w:t>99,600</w:t>
            </w:r>
          </w:p>
        </w:tc>
      </w:tr>
      <w:tr w:rsidR="0091437E" w:rsidRPr="004C1291" w:rsidTr="00224798">
        <w:trPr>
          <w:trHeight w:val="5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7E" w:rsidRPr="004C1291" w:rsidRDefault="0091437E" w:rsidP="00224798">
            <w:pPr>
              <w:spacing w:after="0" w:line="240" w:lineRule="auto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" w:eastAsia="Times New Roman" w:hAnsi="Arial" w:cs="Arial"/>
                <w:b/>
                <w:color w:val="000000"/>
              </w:rPr>
              <w:t>Дүн</w:t>
            </w: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2450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2450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1660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E" w:rsidRPr="004C1291" w:rsidRDefault="0091437E" w:rsidP="00224798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color w:val="000000"/>
              </w:rPr>
            </w:pPr>
            <w:r w:rsidRPr="004C1291">
              <w:rPr>
                <w:rFonts w:ascii="Arial Mon" w:eastAsia="Times New Roman" w:hAnsi="Arial Mon" w:cs="Arial"/>
                <w:b/>
                <w:color w:val="000000"/>
              </w:rPr>
              <w:t>813,400</w:t>
            </w:r>
          </w:p>
        </w:tc>
      </w:tr>
    </w:tbl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p w:rsidR="0091437E" w:rsidRPr="004C1291" w:rsidRDefault="0091437E" w:rsidP="0091437E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p w:rsidR="0091437E" w:rsidRPr="001D287B" w:rsidRDefault="0091437E" w:rsidP="0091437E">
      <w:pPr>
        <w:spacing w:after="0" w:line="240" w:lineRule="auto"/>
        <w:jc w:val="center"/>
        <w:rPr>
          <w:rFonts w:cs="Arial"/>
          <w:lang w:val="mn-MN"/>
        </w:rPr>
      </w:pPr>
      <w:r w:rsidRPr="004C1291">
        <w:rPr>
          <w:rFonts w:ascii="Arial Mon" w:hAnsi="Arial Mon" w:cs="Arial"/>
          <w:lang w:val="mn-MN"/>
        </w:rPr>
        <w:t>_</w:t>
      </w:r>
      <w:r w:rsidRPr="004C1291">
        <w:rPr>
          <w:rFonts w:ascii="Arial" w:hAnsi="Arial" w:cs="Arial"/>
          <w:lang w:val="mn-MN"/>
        </w:rPr>
        <w:t>оОо</w:t>
      </w:r>
      <w:r w:rsidRPr="004C1291">
        <w:rPr>
          <w:rFonts w:ascii="Arial Mon" w:hAnsi="Arial Mon" w:cs="Arial"/>
          <w:lang w:val="mn-MN"/>
        </w:rPr>
        <w:t>_</w:t>
      </w:r>
    </w:p>
    <w:p w:rsidR="00FC7ABA" w:rsidRPr="00FC7ABA" w:rsidRDefault="00FC7ABA" w:rsidP="002F55F0">
      <w:pPr>
        <w:spacing w:after="0" w:line="360" w:lineRule="auto"/>
        <w:jc w:val="center"/>
        <w:rPr>
          <w:rFonts w:ascii="Arial" w:hAnsi="Arial" w:cs="Arial"/>
          <w:lang w:val="mn-MN"/>
        </w:rPr>
      </w:pPr>
    </w:p>
    <w:sectPr w:rsidR="00FC7ABA" w:rsidRPr="00FC7ABA" w:rsidSect="00FC7AB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2BB5"/>
    <w:multiLevelType w:val="hybridMultilevel"/>
    <w:tmpl w:val="97783ED8"/>
    <w:lvl w:ilvl="0" w:tplc="FF7CF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CD"/>
    <w:rsid w:val="00004E07"/>
    <w:rsid w:val="000069B1"/>
    <w:rsid w:val="0001186B"/>
    <w:rsid w:val="000350AB"/>
    <w:rsid w:val="00135DC0"/>
    <w:rsid w:val="001A6CCD"/>
    <w:rsid w:val="001D287B"/>
    <w:rsid w:val="00233C77"/>
    <w:rsid w:val="00256308"/>
    <w:rsid w:val="002E08ED"/>
    <w:rsid w:val="002F55F0"/>
    <w:rsid w:val="00346F82"/>
    <w:rsid w:val="003C48D5"/>
    <w:rsid w:val="00410ABD"/>
    <w:rsid w:val="00456F6D"/>
    <w:rsid w:val="0046431F"/>
    <w:rsid w:val="004C1291"/>
    <w:rsid w:val="004C575A"/>
    <w:rsid w:val="004E4409"/>
    <w:rsid w:val="005960A8"/>
    <w:rsid w:val="005E5365"/>
    <w:rsid w:val="00675C96"/>
    <w:rsid w:val="006A60B1"/>
    <w:rsid w:val="006C6B82"/>
    <w:rsid w:val="00751E70"/>
    <w:rsid w:val="00782FE9"/>
    <w:rsid w:val="007B59B8"/>
    <w:rsid w:val="0081651D"/>
    <w:rsid w:val="008562D0"/>
    <w:rsid w:val="0091437E"/>
    <w:rsid w:val="00916318"/>
    <w:rsid w:val="009264F7"/>
    <w:rsid w:val="00936035"/>
    <w:rsid w:val="009A1CAE"/>
    <w:rsid w:val="009B497D"/>
    <w:rsid w:val="00A23B10"/>
    <w:rsid w:val="00AB16A1"/>
    <w:rsid w:val="00AD06B3"/>
    <w:rsid w:val="00B03D61"/>
    <w:rsid w:val="00B657AC"/>
    <w:rsid w:val="00B8127B"/>
    <w:rsid w:val="00BB7830"/>
    <w:rsid w:val="00BD12D3"/>
    <w:rsid w:val="00BF35B8"/>
    <w:rsid w:val="00C02A6B"/>
    <w:rsid w:val="00CF4ABE"/>
    <w:rsid w:val="00D55DD0"/>
    <w:rsid w:val="00DF4D85"/>
    <w:rsid w:val="00E274F6"/>
    <w:rsid w:val="00E52DE5"/>
    <w:rsid w:val="00EC1EC1"/>
    <w:rsid w:val="00EC6407"/>
    <w:rsid w:val="00F26709"/>
    <w:rsid w:val="00F65D40"/>
    <w:rsid w:val="00F95BFB"/>
    <w:rsid w:val="00FA4A6E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5A"/>
    <w:pPr>
      <w:ind w:left="720"/>
      <w:contextualSpacing/>
    </w:pPr>
  </w:style>
  <w:style w:type="table" w:styleId="TableGrid">
    <w:name w:val="Table Grid"/>
    <w:basedOn w:val="TableNormal"/>
    <w:uiPriority w:val="59"/>
    <w:rsid w:val="005E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5A"/>
    <w:pPr>
      <w:ind w:left="720"/>
      <w:contextualSpacing/>
    </w:pPr>
  </w:style>
  <w:style w:type="table" w:styleId="TableGrid">
    <w:name w:val="Table Grid"/>
    <w:basedOn w:val="TableNormal"/>
    <w:uiPriority w:val="59"/>
    <w:rsid w:val="005E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33A5-55C5-4357-BA43-E9335EA1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2</cp:revision>
  <cp:lastPrinted>2015-10-27T02:57:00Z</cp:lastPrinted>
  <dcterms:created xsi:type="dcterms:W3CDTF">2015-11-16T02:53:00Z</dcterms:created>
  <dcterms:modified xsi:type="dcterms:W3CDTF">2015-11-16T02:53:00Z</dcterms:modified>
</cp:coreProperties>
</file>