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C531" w14:textId="77777777" w:rsidR="00455BD2" w:rsidRPr="006D67FF" w:rsidRDefault="00455BD2" w:rsidP="00455BD2">
      <w:pPr>
        <w:spacing w:after="0" w:line="240" w:lineRule="auto"/>
        <w:ind w:left="5040" w:firstLine="720"/>
        <w:jc w:val="center"/>
        <w:rPr>
          <w:rFonts w:ascii="Arial" w:eastAsia="Calibri" w:hAnsi="Arial" w:cs="Arial"/>
          <w:lang w:val="mn-MN" w:eastAsia="ru-RU"/>
        </w:rPr>
      </w:pPr>
      <w:r w:rsidRPr="006D67FF">
        <w:rPr>
          <w:rFonts w:ascii="Arial" w:eastAsia="Calibri" w:hAnsi="Arial" w:cs="Arial"/>
          <w:lang w:val="mn-MN" w:eastAsia="ru-RU"/>
        </w:rPr>
        <w:t xml:space="preserve">                       </w:t>
      </w:r>
      <w:bookmarkStart w:id="0" w:name="_Hlk142647299"/>
      <w:r w:rsidRPr="006D67FF">
        <w:rPr>
          <w:rFonts w:ascii="Arial" w:eastAsia="Calibri" w:hAnsi="Arial" w:cs="Arial"/>
          <w:lang w:val="mn-MN" w:eastAsia="ru-RU"/>
        </w:rPr>
        <w:t>Аймгийн Засаг даргын 2023 оны</w:t>
      </w:r>
      <w:r>
        <w:rPr>
          <w:rFonts w:ascii="Arial" w:eastAsia="Calibri" w:hAnsi="Arial" w:cs="Arial"/>
          <w:lang w:val="mn-MN" w:eastAsia="ru-RU"/>
        </w:rPr>
        <w:t xml:space="preserve"> 11 </w:t>
      </w:r>
      <w:r w:rsidRPr="006D67FF">
        <w:rPr>
          <w:rFonts w:ascii="Arial" w:eastAsia="Calibri" w:hAnsi="Arial" w:cs="Arial"/>
          <w:lang w:val="mn-MN" w:eastAsia="ru-RU"/>
        </w:rPr>
        <w:t>д</w:t>
      </w:r>
      <w:r>
        <w:rPr>
          <w:rFonts w:ascii="Arial" w:eastAsia="Calibri" w:hAnsi="Arial" w:cs="Arial"/>
          <w:lang w:val="mn-MN" w:eastAsia="ru-RU"/>
        </w:rPr>
        <w:t>үгээ</w:t>
      </w:r>
      <w:r w:rsidRPr="006D67FF">
        <w:rPr>
          <w:rFonts w:ascii="Arial" w:eastAsia="Calibri" w:hAnsi="Arial" w:cs="Arial"/>
          <w:lang w:val="mn-MN" w:eastAsia="ru-RU"/>
        </w:rPr>
        <w:t>р сарын</w:t>
      </w:r>
    </w:p>
    <w:p w14:paraId="54F6EB53" w14:textId="77777777" w:rsidR="00455BD2" w:rsidRPr="006D67FF" w:rsidRDefault="00455BD2" w:rsidP="00455BD2">
      <w:pPr>
        <w:spacing w:after="0" w:line="240" w:lineRule="auto"/>
        <w:ind w:left="7200"/>
        <w:jc w:val="center"/>
        <w:rPr>
          <w:rFonts w:ascii="Arial" w:eastAsia="Calibri" w:hAnsi="Arial" w:cs="Arial"/>
          <w:lang w:val="mn-MN" w:eastAsia="ru-RU"/>
        </w:rPr>
      </w:pPr>
      <w:r w:rsidRPr="006D67FF">
        <w:rPr>
          <w:rFonts w:ascii="Arial" w:eastAsia="Calibri" w:hAnsi="Arial" w:cs="Arial"/>
          <w:lang w:val="mn-MN" w:eastAsia="ru-RU"/>
        </w:rPr>
        <w:t xml:space="preserve"> .....-ны өдрийн... дугаар захирамжийн</w:t>
      </w:r>
      <w:r>
        <w:rPr>
          <w:rFonts w:ascii="Arial" w:eastAsia="Calibri" w:hAnsi="Arial" w:cs="Arial"/>
          <w:lang w:val="mn-MN" w:eastAsia="ru-RU"/>
        </w:rPr>
        <w:t xml:space="preserve"> </w:t>
      </w:r>
      <w:r>
        <w:rPr>
          <w:rFonts w:ascii="Arial" w:eastAsia="Calibri" w:hAnsi="Arial" w:cs="Arial"/>
          <w:lang w:eastAsia="ru-RU"/>
        </w:rPr>
        <w:t>I</w:t>
      </w:r>
      <w:r w:rsidRPr="006D67FF">
        <w:rPr>
          <w:rFonts w:ascii="Arial" w:eastAsia="Calibri" w:hAnsi="Arial" w:cs="Arial"/>
          <w:lang w:val="mn-MN" w:eastAsia="ru-RU"/>
        </w:rPr>
        <w:t xml:space="preserve"> хавсралт</w:t>
      </w:r>
    </w:p>
    <w:bookmarkEnd w:id="0"/>
    <w:p w14:paraId="1FAEB92E" w14:textId="77777777" w:rsidR="00455BD2" w:rsidRDefault="00455BD2" w:rsidP="00455BD2">
      <w:pPr>
        <w:tabs>
          <w:tab w:val="left" w:pos="720"/>
        </w:tabs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02CE04" w14:textId="77777777" w:rsidR="00455BD2" w:rsidRDefault="00455BD2" w:rsidP="00455BD2">
      <w:pPr>
        <w:tabs>
          <w:tab w:val="left" w:pos="720"/>
        </w:tabs>
        <w:spacing w:line="360" w:lineRule="auto"/>
        <w:contextualSpacing/>
        <w:rPr>
          <w:rFonts w:ascii="Arial" w:eastAsia="Times New Roman" w:hAnsi="Arial" w:cs="Arial"/>
          <w:sz w:val="24"/>
          <w:szCs w:val="24"/>
          <w:lang w:val="mn-MN" w:eastAsia="ru-RU"/>
        </w:rPr>
      </w:pPr>
    </w:p>
    <w:tbl>
      <w:tblPr>
        <w:tblW w:w="14317" w:type="dxa"/>
        <w:tblInd w:w="-709" w:type="dxa"/>
        <w:tblLook w:val="04A0" w:firstRow="1" w:lastRow="0" w:firstColumn="1" w:lastColumn="0" w:noHBand="0" w:noVBand="1"/>
      </w:tblPr>
      <w:tblGrid>
        <w:gridCol w:w="439"/>
        <w:gridCol w:w="2339"/>
        <w:gridCol w:w="1470"/>
        <w:gridCol w:w="962"/>
        <w:gridCol w:w="875"/>
        <w:gridCol w:w="1496"/>
        <w:gridCol w:w="1496"/>
        <w:gridCol w:w="1641"/>
        <w:gridCol w:w="1635"/>
        <w:gridCol w:w="1964"/>
      </w:tblGrid>
      <w:tr w:rsidR="00455BD2" w:rsidRPr="006D67FF" w14:paraId="4A602FC5" w14:textId="77777777" w:rsidTr="0030438B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1AB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38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A45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ОРОН НУТГИЙН ӨМЧИЙН ГАЗАР, АЯЛГУУ СОЁЛЫН ТӨВД БҮРТГЭН АВАХ ХӨРӨНГИЙН ЖАГСААЛТ</w:t>
            </w:r>
          </w:p>
        </w:tc>
      </w:tr>
      <w:tr w:rsidR="00455BD2" w:rsidRPr="006D67FF" w14:paraId="3811D54F" w14:textId="77777777" w:rsidTr="0030438B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3F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A6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Хөрөнгийн нэр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3A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Ашиглалтанд орсон он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07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Хэмжих нэгж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F6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E5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Нэг бүрийн үнэ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69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Нийт үнэ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9C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Хуримтлагдсан элэгдэл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8D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Үлдэгдэл өртөг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9B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Хөрөнгө бүртгэлд авах байгууллага</w:t>
            </w:r>
          </w:p>
        </w:tc>
      </w:tr>
      <w:tr w:rsidR="00455BD2" w:rsidRPr="006D67FF" w14:paraId="04DCA18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62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07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Цогцолборын гол барилга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4D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4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64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FF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1,464,524,845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73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1,464,524,845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76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126,260,591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AF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1,338,264,254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CC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9CB48C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B21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F1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Харуулын байр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E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75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B0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1B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15,245,517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A0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15,245,517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99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775,196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73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14,470,321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A1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7061F096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1A9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53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Гадна бохирын шугам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49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6A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52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A5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6,644,110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72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6,644,110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E1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687,322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15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5,956,788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E5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4CEA9FD5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ED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08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Гадна цахилгааны ажил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D4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F6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CD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22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11,346,990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47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11,346,990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7A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2,431,498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EA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8,915,492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F7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1FA9C77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908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Барилга байгууламжийн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FA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C2B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1,497,761,462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B3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1,497,761,462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E6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130,154,607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37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1,367,606,855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6D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2A143993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533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0C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21 аймгийн хөшөө дурсгалын суурийн ажил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97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2016.08.01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DA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0A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B7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84,000,000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CC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84,000,000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6F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42,000,000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9F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42,000,000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E8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0291E47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8A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60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21 аймгийн хөшөө дурсгал уран бүтээлийн ажил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60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2016.12.01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14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51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16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379,991,625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93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379,991,625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00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189,995,813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4AF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189,995,812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02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8646AA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6E7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EC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Сүүдрэвч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71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B7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м2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305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3A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53,312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0D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1,599,360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66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7A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1,599,360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70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05B27999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E0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61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Голт бор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F5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1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1E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32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3,468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68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34,680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EE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3B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34,680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DB5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6072063A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8AE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26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Гацуур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FF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3A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00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3B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26,568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29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531,352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84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35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531,352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21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1BFBFB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92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84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Зүлэгжүүлсэн талбай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31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C2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2F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76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20,751,520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488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20,751,520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3D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11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20,751,520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99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5F85703F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760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F2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Зам талбай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58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842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CB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25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140,438,604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73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140,438,604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90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16,852,632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0A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123,585,972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48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F51F1F3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0F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lastRenderedPageBreak/>
              <w:t>12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CD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Шар хуйас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47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D7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32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A6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13,955,234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24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13,955,234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2D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FD5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13,955,234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A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6EEA04B3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D57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61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Нарс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11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CF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59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E5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26,568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D2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265,676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47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87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265,676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DC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4A36CD27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A7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5D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Гадна хашаа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30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2015.10.01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3C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5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B5E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275,129,155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49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275,129,155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7E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29,285,781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531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245,843,374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3B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E24CC6B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92F0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Бусад хөрөнгийн дүн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66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18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D9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916,697,205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A74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278,134,226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5AC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638,562,979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C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45D9CF5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9C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65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Хурлын ширээ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AF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7C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4E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2A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62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3D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207,833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747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372,167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27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8B83E01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BE2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3A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Оффис сандал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0DA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E1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B7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70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34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40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53,750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449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96,250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A9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663381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57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BD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Оффис сандал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CC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89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17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61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80,000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1C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A7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172,000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12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308,000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F5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1D584720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27B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0D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Дарга ширээ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03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46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E1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C1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480,000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003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B8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172,000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971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308,000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77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182B2B4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5C6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99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Сэйф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A9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F9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9F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33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360,000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94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360,000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86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129,000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418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231,000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22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6A8A86F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52B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10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Чимэглэлийн ташуур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2B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2016.08.01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85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98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61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15,000,000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3E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15,000,000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8C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15,000,000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70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AD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E217299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B8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EF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Бичгийн шкаф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68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2020.02.01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73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B0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74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418,000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AB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418,000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C6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80,117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26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337,883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87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B0D0267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3D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55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Ширээ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87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2021.07.30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E0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61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7E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FD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3,600,000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C2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150,000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6F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3,450,000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CB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75FDFA9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59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43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Модны хөрөө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D9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6F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86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02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1,250,000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5D9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1,250,000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FD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437,500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1B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812,500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D7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47D53A91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2C0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6B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Зүлэг тэгшлэгч машин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E4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12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AC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A3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1,850,000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43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1,850,000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87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323,750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5C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1,526,250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14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0A691C81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B91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78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Үүрдэг хадуур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36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E7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FF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E0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17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72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70,000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B4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130,000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90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2A08929B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371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Тавилга эд хогшлийн дүн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A7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2E3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0A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24,368,000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954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16,795,950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94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7,572,050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1D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1359A18A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0DD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5A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Зөөврийн компютер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A8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62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F4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81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1,500,000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46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D9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2,687,500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FC9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312,500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8A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323E30E6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7E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lastRenderedPageBreak/>
              <w:t>27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CA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Өнгөт принтер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06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2018.08.13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92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AC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1C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439,900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39B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439,900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43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375,748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C3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64,152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F8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1261CA16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12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D6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Зургийн аппарат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3E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2015.04.01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E9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62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4A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1,800,000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37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1,800,000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19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1,080,000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A2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720,000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AB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4904610D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50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Машин тоног төхөөрөмжийн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88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18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7D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 5,239,900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CF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4,143,248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87A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1,096,652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55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1F4F2C72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40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48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Газар эзэмших эрх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30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2019.01.01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C6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BF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83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424,000,000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BE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424,000,000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9E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AF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424,000,000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4C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Орон нутгийн өмчийн газар</w:t>
            </w:r>
          </w:p>
        </w:tc>
      </w:tr>
      <w:tr w:rsidR="00455BD2" w:rsidRPr="006D67FF" w14:paraId="06754F82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3B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Биет бус хөрөнгийн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B5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78F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76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424,000,000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D7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         -  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6A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424,000,000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1F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3C0F3330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6B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F6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3D video танилцуулга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DE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2016.08.01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1B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C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9C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10,000,000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45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10,000,000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A0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10,000,000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20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44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1787601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942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C3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Орхон аймаг танилцуулга кино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8E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2020.02.01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40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3E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D6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8,000,000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C50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8,000,000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94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3,066,667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C0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4,933,333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13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F2818B7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D8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28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Спийкер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CA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2018.05.29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F1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E7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FE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8B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6A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134,375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C70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15,625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CD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6B67EE9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64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82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Тэжээлийн адаптор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22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DF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3E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85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20,000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29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60,000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FA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51,000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23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9,000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0A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11AB2226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9B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A0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Тэжээлийн блок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15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DF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86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C7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09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CD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85,000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10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15,000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62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0235EA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F5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32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Hard disk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90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36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97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8A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75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3D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255,000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97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45,000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8A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95F1AA6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4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CC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Дэлгэц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C9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42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6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B7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8A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7C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212,500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346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37,500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F23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DD508A0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23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31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Антен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C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01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9E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B2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BA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600,000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AC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510,000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DB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90,000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6E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4973907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5E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61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NVR бичигч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C5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86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4E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83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4E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CB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467,500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17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82,500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2C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4C3E3A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5E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56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Дотор камер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03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A5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4C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49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87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900,000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DA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765,000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4CD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135,000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AD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BD44B5E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33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CB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Гадна камер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35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3A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3B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A0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680,000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8D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680,000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BA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578,000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44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102,000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AF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639B587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CE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53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Гадна камер 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59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8D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E7E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FD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520,000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AA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3,120,000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16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2,652,000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72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468,000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AA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3A76F7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79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lastRenderedPageBreak/>
              <w:t>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DC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Хөдөлгөөн мэдрэгч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8E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D8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D9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24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80,000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A63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960,000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31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816,000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5D1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144,000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FE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6F1C8A1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3DC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372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Удирдлагын гар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1F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76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8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44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20,000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E7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 xml:space="preserve">              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59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68,000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EA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12,000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52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C06C005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63A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E3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Хяналтын бүрдэл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DD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4B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08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A2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250,000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A80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250,000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5C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212,500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07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37,500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E5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F72649C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AD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48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Хяналтын бүрдэл 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43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D0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51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D4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E05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400,000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00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340,000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EFC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60,000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AD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C3B2EF5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5F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80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3D төхөөрөмж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13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2018.04.13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50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49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CF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389,900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16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389,900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9F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365,531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7C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24,369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E3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F0B250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66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72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Салхи гаргах төхөөрөмж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00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3F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8D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E3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4F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972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200,800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25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23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9F2386C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D86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D9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Хөөс гаргах машин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CA8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DA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51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F9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AC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41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200,800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08C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41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02F0D1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7A2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C4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Утаа гаргах машин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D2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CE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FD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D8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634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200,800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87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200,800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5E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27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5AF154A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CC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B3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Агаар сэлгэх мотор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3F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FC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5F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40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144,325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2A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577,300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7D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577,300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93C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40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9406E7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850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DB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3D нүдний шил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49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9F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8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E3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50,200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78F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753,000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45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753,000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E5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66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FAE9634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FC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47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Суурилуулах холбоос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82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B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10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2A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119,255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C41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119,255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B0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119,255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860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FA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F30F750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80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B5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Компютерийн гар болон хулгана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B0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DA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E0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78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589,850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46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589,850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F5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589,850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55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29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22ECF5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D9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FA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Процессор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DE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62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04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83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4,643,500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8DF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4,643,500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05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4,643,500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EB3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9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9590303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788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5C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Switch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4B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A4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22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D2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6B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90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85,000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14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15,000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5D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22A6D2E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783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01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Тэжээлийн кабел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11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63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31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3E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1,500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DE1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A2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255,000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7E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45,000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EF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C7CB50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50F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94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Дүрсний хяналтын төхөөрөмж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D3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78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B5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ED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294,925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74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589,850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7A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589,850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E1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5A0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B3D0899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DF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28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Сүлжээний кабел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D7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2017.10.03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9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19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BD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1,500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F1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45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255,000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2E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45,000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01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2DEE64C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90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lastRenderedPageBreak/>
              <w:t>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EE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хөлөнд чичрэлт өгөх төхөөрөмж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BF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7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79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4D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2,761,000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9D8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2,761,000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75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2,761,000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D1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7D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910B3B1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EBF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46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LCD дэлгэц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5A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EB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4B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CD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589,850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02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589,850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C0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589,850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500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84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2872507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41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29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Суудалд чичрэлт өгөх төхөөрөмж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BE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BD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иж бүрдэл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F4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8EF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2,761,000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4D7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2,761,000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E5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2,761,000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BE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E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ABC1562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BD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03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Арагшаа хөдлөх төхөөрөмж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FA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14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иж бүрдэл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4E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32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2,761,000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990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2,761,000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04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2,761,000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C3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55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4A549C5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2C1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FE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Гэрэл гаргах машин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63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C4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E1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B9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175,700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0A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175,700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3F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175,700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D0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85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3232F47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C5A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65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Цасны машин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BD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6C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41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6A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376,500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A2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376,500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1C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376,500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DB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59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39B81B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687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DD8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Ус шүрших машин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7C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A4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97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B94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376,500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92E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376,500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91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376,500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63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14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80E739D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612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7C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Агаар шахах төхөөрөмж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20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37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21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DB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3,514,000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AA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3,514,000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6B1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3,514,000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A3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7E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AAB5325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2D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26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Гурван хэмжээст хүчдэл багасгагч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07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9F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5F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E8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1,380,500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6B9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2,761,000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39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2,761,000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727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E5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6A01EEBA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17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1A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Проектерын дэгээ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9D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5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D8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BD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66,846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437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66,846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E6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66,846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12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9F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786D3FC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4A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08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Проектор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EF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56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0E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99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4,267,000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02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8,534,000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F00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8,534,000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65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E3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050E11F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98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A0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Дууны яригч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BB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DC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6D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26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301,200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2FF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602,400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DA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602,400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6A1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B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6C9BF32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8B0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70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Дуу өсгөгч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C1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C1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43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5B3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2,384,500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97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2,384,500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26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2,384,500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3AD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E3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3B423DC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F8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67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Дэлгэцийн хүрээ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FD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01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AF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679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81,575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A0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81,575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F9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81,575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86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69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1C45356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568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BA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Металл дэлгэц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7D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35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D9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E91C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4,518,000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9AA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4,518,000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84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4,518,000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BC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AC3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782F8605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6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72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Шингэний системээр ажилладаг сандал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F0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2016.06.30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E3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66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5D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3,012,000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1F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45,180,000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17B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45,180,000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79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- 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3B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65F1F2CB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CE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96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Усны насос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B7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2019.04.01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6A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53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900A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6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CF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275,000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B69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225,000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9F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60C55558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55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lastRenderedPageBreak/>
              <w:t>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9A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3D projector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BF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2020.02.01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45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B2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5B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9,000,000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AB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9,000,000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27D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3,450,000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30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5,550,000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CA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C1E9AF7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B6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48</w:t>
            </w:r>
          </w:p>
        </w:tc>
        <w:tc>
          <w:tcPr>
            <w:tcW w:w="2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7D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Процессор</w:t>
            </w:r>
          </w:p>
        </w:tc>
        <w:tc>
          <w:tcPr>
            <w:tcW w:w="14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B8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2020.05.01</w:t>
            </w:r>
          </w:p>
        </w:tc>
        <w:tc>
          <w:tcPr>
            <w:tcW w:w="9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B4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5A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1E6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100,000   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27B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100,000   </w:t>
            </w:r>
          </w:p>
        </w:tc>
        <w:tc>
          <w:tcPr>
            <w:tcW w:w="1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8C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33,333   </w:t>
            </w: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DF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66,667   </w:t>
            </w:r>
          </w:p>
        </w:tc>
        <w:tc>
          <w:tcPr>
            <w:tcW w:w="19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00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4B3B93C" w14:textId="77777777" w:rsidTr="0030438B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B3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D3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Мотор /Xin Sheng 4800/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2D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2020.04.01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D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77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E98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1,050,000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648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1,050,000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4D7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183,750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6EF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866,250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B7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29F9A619" w14:textId="77777777" w:rsidTr="0030438B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06F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4B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 d кино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02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2021.07.30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36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4B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F05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500,000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A86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9,000,000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D9E" w14:textId="77777777" w:rsidR="00455BD2" w:rsidRPr="006D67FF" w:rsidRDefault="00455BD2" w:rsidP="0030438B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937,500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64D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8,062,500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43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Аялгуу соёлын төв</w:t>
            </w:r>
          </w:p>
        </w:tc>
      </w:tr>
      <w:tr w:rsidR="00455BD2" w:rsidRPr="006D67FF" w14:paraId="51E0341E" w14:textId="77777777" w:rsidTr="0030438B">
        <w:trPr>
          <w:trHeight w:val="480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5B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Машин тоног төхөөрөмжийн дүн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22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522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D9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  51,434,526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C0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114,458,926 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FC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98,306,016  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F9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 16,152,910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A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59160CE3" w14:textId="77777777" w:rsidTr="0030438B">
        <w:trPr>
          <w:trHeight w:val="375"/>
        </w:trPr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F0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БҮРТГЭН АВАХ НИЙТ ХӨРӨНГИЙН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50C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640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B39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1,549,195,988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4C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2,982,525,493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60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527,534,046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12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2,454,991,447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C8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</w:tbl>
    <w:p w14:paraId="3DF949BD" w14:textId="77777777" w:rsidR="00455BD2" w:rsidRPr="006D67FF" w:rsidRDefault="00455BD2" w:rsidP="00455BD2">
      <w:pPr>
        <w:spacing w:after="0" w:line="240" w:lineRule="auto"/>
        <w:jc w:val="right"/>
        <w:rPr>
          <w:rFonts w:ascii="Arial" w:eastAsia="Times New Roman" w:hAnsi="Arial" w:cs="Arial"/>
          <w:noProof/>
          <w:color w:val="000000"/>
          <w:sz w:val="20"/>
          <w:szCs w:val="20"/>
          <w:lang w:val="mn-MN"/>
        </w:rPr>
      </w:pPr>
    </w:p>
    <w:p w14:paraId="1F8EB95E" w14:textId="77777777" w:rsidR="00455BD2" w:rsidRDefault="00455BD2" w:rsidP="00455BD2">
      <w:pPr>
        <w:spacing w:after="0" w:line="240" w:lineRule="auto"/>
        <w:jc w:val="right"/>
        <w:rPr>
          <w:rFonts w:ascii="Arial" w:eastAsia="Times New Roman" w:hAnsi="Arial" w:cs="Arial"/>
          <w:noProof/>
          <w:color w:val="000000"/>
          <w:sz w:val="20"/>
          <w:szCs w:val="20"/>
          <w:lang w:val="mn-MN"/>
        </w:rPr>
      </w:pPr>
    </w:p>
    <w:p w14:paraId="416A1F98" w14:textId="77777777" w:rsidR="00455BD2" w:rsidRPr="006D67FF" w:rsidRDefault="00455BD2" w:rsidP="00455BD2">
      <w:pPr>
        <w:spacing w:after="0" w:line="240" w:lineRule="auto"/>
        <w:ind w:left="7200"/>
        <w:rPr>
          <w:rFonts w:ascii="Arial" w:eastAsia="Calibri" w:hAnsi="Arial" w:cs="Arial"/>
          <w:lang w:val="mn-MN" w:eastAsia="ru-RU"/>
        </w:rPr>
      </w:pPr>
      <w:r w:rsidRPr="006D67FF">
        <w:rPr>
          <w:rFonts w:ascii="Arial" w:eastAsia="Calibri" w:hAnsi="Arial" w:cs="Arial"/>
          <w:lang w:val="mn-MN" w:eastAsia="ru-RU"/>
        </w:rPr>
        <w:t xml:space="preserve">   Аймгийн Засаг даргын 2023 оны 1</w:t>
      </w:r>
      <w:r>
        <w:rPr>
          <w:rFonts w:ascii="Arial" w:eastAsia="Calibri" w:hAnsi="Arial" w:cs="Arial"/>
          <w:lang w:eastAsia="ru-RU"/>
        </w:rPr>
        <w:t>1</w:t>
      </w:r>
      <w:r w:rsidRPr="006D67FF">
        <w:rPr>
          <w:rFonts w:ascii="Arial" w:eastAsia="Calibri" w:hAnsi="Arial" w:cs="Arial"/>
          <w:lang w:val="mn-MN" w:eastAsia="ru-RU"/>
        </w:rPr>
        <w:t xml:space="preserve"> д</w:t>
      </w:r>
      <w:r>
        <w:rPr>
          <w:rFonts w:ascii="Arial" w:eastAsia="Calibri" w:hAnsi="Arial" w:cs="Arial"/>
          <w:lang w:val="mn-MN" w:eastAsia="ru-RU"/>
        </w:rPr>
        <w:t>үгээ</w:t>
      </w:r>
      <w:r w:rsidRPr="006D67FF">
        <w:rPr>
          <w:rFonts w:ascii="Arial" w:eastAsia="Calibri" w:hAnsi="Arial" w:cs="Arial"/>
          <w:lang w:val="mn-MN" w:eastAsia="ru-RU"/>
        </w:rPr>
        <w:t>р сарын</w:t>
      </w:r>
    </w:p>
    <w:p w14:paraId="1F4AD8E5" w14:textId="77777777" w:rsidR="00455BD2" w:rsidRPr="006D67FF" w:rsidRDefault="00455BD2" w:rsidP="00455BD2">
      <w:pPr>
        <w:spacing w:after="0" w:line="240" w:lineRule="auto"/>
        <w:ind w:left="7200"/>
        <w:rPr>
          <w:rFonts w:ascii="Arial" w:eastAsia="Calibri" w:hAnsi="Arial" w:cs="Arial"/>
          <w:lang w:val="mn-MN" w:eastAsia="ru-RU"/>
        </w:rPr>
      </w:pPr>
      <w:r w:rsidRPr="006D67FF">
        <w:rPr>
          <w:rFonts w:ascii="Arial" w:eastAsia="Calibri" w:hAnsi="Arial" w:cs="Arial"/>
          <w:lang w:val="mn-MN" w:eastAsia="ru-RU"/>
        </w:rPr>
        <w:t xml:space="preserve">     .....-ны өдрийн  ... дугаар захирамжийн </w:t>
      </w:r>
      <w:r>
        <w:rPr>
          <w:rFonts w:ascii="Arial" w:eastAsia="Calibri" w:hAnsi="Arial" w:cs="Arial"/>
          <w:lang w:eastAsia="ru-RU"/>
        </w:rPr>
        <w:t xml:space="preserve">II </w:t>
      </w:r>
      <w:r w:rsidRPr="006D67FF">
        <w:rPr>
          <w:rFonts w:ascii="Arial" w:eastAsia="Calibri" w:hAnsi="Arial" w:cs="Arial"/>
          <w:lang w:val="mn-MN" w:eastAsia="ru-RU"/>
        </w:rPr>
        <w:t xml:space="preserve">хавсралт      </w:t>
      </w:r>
    </w:p>
    <w:p w14:paraId="156F9865" w14:textId="77777777" w:rsidR="00455BD2" w:rsidRPr="00941A92" w:rsidRDefault="00455BD2" w:rsidP="00455BD2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360DF0" w14:textId="77777777" w:rsidR="00455BD2" w:rsidRPr="006D67FF" w:rsidRDefault="00455BD2" w:rsidP="00455BD2">
      <w:pPr>
        <w:spacing w:after="0" w:line="240" w:lineRule="auto"/>
        <w:jc w:val="right"/>
        <w:rPr>
          <w:rFonts w:ascii="Arial" w:eastAsia="SimSun" w:hAnsi="Arial" w:cs="Arial"/>
          <w:noProof/>
          <w:sz w:val="24"/>
          <w:szCs w:val="24"/>
          <w:lang w:val="mn-MN" w:eastAsia="zh-CN"/>
        </w:rPr>
      </w:pPr>
      <w:r>
        <w:rPr>
          <w:rFonts w:ascii="Arial" w:eastAsia="SimSun" w:hAnsi="Arial" w:cs="Arial"/>
          <w:noProof/>
          <w:sz w:val="24"/>
          <w:szCs w:val="24"/>
          <w:lang w:val="mn-MN" w:eastAsia="zh-CN"/>
        </w:rPr>
        <w:t xml:space="preserve"> </w:t>
      </w:r>
    </w:p>
    <w:p w14:paraId="35C1B9AF" w14:textId="77777777" w:rsidR="00455BD2" w:rsidRPr="006D67FF" w:rsidRDefault="00455BD2" w:rsidP="00455BD2">
      <w:pPr>
        <w:spacing w:after="0" w:line="240" w:lineRule="auto"/>
        <w:jc w:val="right"/>
        <w:rPr>
          <w:rFonts w:ascii="Arial" w:eastAsia="SimSun" w:hAnsi="Arial" w:cs="Arial"/>
          <w:noProof/>
          <w:sz w:val="24"/>
          <w:szCs w:val="24"/>
          <w:lang w:val="mn-MN" w:eastAsia="zh-CN"/>
        </w:rPr>
      </w:pPr>
    </w:p>
    <w:tbl>
      <w:tblPr>
        <w:tblW w:w="14317" w:type="dxa"/>
        <w:tblInd w:w="-709" w:type="dxa"/>
        <w:tblLook w:val="04A0" w:firstRow="1" w:lastRow="0" w:firstColumn="1" w:lastColumn="0" w:noHBand="0" w:noVBand="1"/>
      </w:tblPr>
      <w:tblGrid>
        <w:gridCol w:w="431"/>
        <w:gridCol w:w="2405"/>
        <w:gridCol w:w="1470"/>
        <w:gridCol w:w="939"/>
        <w:gridCol w:w="875"/>
        <w:gridCol w:w="1496"/>
        <w:gridCol w:w="1607"/>
        <w:gridCol w:w="1641"/>
        <w:gridCol w:w="1607"/>
        <w:gridCol w:w="1846"/>
      </w:tblGrid>
      <w:tr w:rsidR="00455BD2" w:rsidRPr="006D67FF" w14:paraId="08E8505F" w14:textId="77777777" w:rsidTr="0030438B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2E09" w14:textId="77777777" w:rsidR="00455BD2" w:rsidRPr="006D67FF" w:rsidRDefault="00455BD2" w:rsidP="003043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2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09B5" w14:textId="77777777" w:rsidR="00455BD2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БАЯН-ӨНДӨР, ЖАРГАЛАНТ СУМЫН ЗАСАГ ДАРГЫН ТАМГЫН ГАЗРЫН ДАНСНААС</w:t>
            </w:r>
          </w:p>
          <w:p w14:paraId="4E6D109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ХАСАХ ХӨРӨНГИЙН ЖАГСААЛТ</w:t>
            </w:r>
          </w:p>
          <w:p w14:paraId="49222E4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085B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</w:tr>
      <w:tr w:rsidR="00455BD2" w:rsidRPr="006D67FF" w14:paraId="2C8194B9" w14:textId="77777777" w:rsidTr="0030438B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0A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3D6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Хөрөнгийн нэр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C8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Ашиглалтанд орсон он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55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Хэмжих нэгж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9A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85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Нэг бүрийн үнэ 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31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Нийт үнэ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E8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Хуримтлагдсан элэгдэл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64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Үлдэгдэл өртөг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5C4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Данснаас хасах байгууллагын нэр</w:t>
            </w:r>
          </w:p>
        </w:tc>
      </w:tr>
      <w:tr w:rsidR="00455BD2" w:rsidRPr="006D67FF" w14:paraId="62AE1C8E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2D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04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Хүлэмж 6*10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976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A7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332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E79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3,520,000.00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FF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63,360,000.00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A4C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C3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63,360,000.00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D3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Баян-Өндөр сумын ЗДТГ</w:t>
            </w:r>
          </w:p>
        </w:tc>
      </w:tr>
      <w:tr w:rsidR="00455BD2" w:rsidRPr="006D67FF" w14:paraId="589BA2E1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18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92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Оёдлын машин June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07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1E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4F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0EC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2,728,000.00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06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27,280,000.00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11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CCD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27,280,000.00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90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Баян-Өндөр сумын ЗДТГ</w:t>
            </w:r>
          </w:p>
        </w:tc>
      </w:tr>
      <w:tr w:rsidR="00455BD2" w:rsidRPr="006D67FF" w14:paraId="7AAE16B2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38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50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Зөөврийн ТҮЦ 2.18*2.30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51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66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49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F1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10,538,000.00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6A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52,690,000.00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01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09F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52,690,000.00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B4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Баян-Өндөр сумын ЗДТГ</w:t>
            </w:r>
          </w:p>
        </w:tc>
      </w:tr>
      <w:tr w:rsidR="00455BD2" w:rsidRPr="006D67FF" w14:paraId="1F629D63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74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02E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Хүлэмж 4*8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4E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6D7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76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665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3,410,000.00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F47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27,280,000.00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950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396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27,280,000.00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FC9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Баян-Өндөр сумын ЗДТГ</w:t>
            </w:r>
          </w:p>
        </w:tc>
      </w:tr>
      <w:tr w:rsidR="00455BD2" w:rsidRPr="006D67FF" w14:paraId="676E77C4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B31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25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Жимсний шүүс шахагч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CE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83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0D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6E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3,388,000.00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487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6,776,000.00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C0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E58D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6,776,000.00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48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Баян-Өндөр сумын ЗДТГ</w:t>
            </w:r>
          </w:p>
        </w:tc>
      </w:tr>
      <w:tr w:rsidR="00455BD2" w:rsidRPr="006D67FF" w14:paraId="2F253DE1" w14:textId="77777777" w:rsidTr="0030438B">
        <w:trPr>
          <w:trHeight w:val="54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F2B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lastRenderedPageBreak/>
              <w:t>Баян-Өндөр сумын ЗДТГ-ын данснаас хасах хөрөнгийн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CD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4E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137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177,386,000.00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046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310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177,386,000.00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D905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4965D83C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A8E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6F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Хүлэмж 6*10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92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D1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D0B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889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3,520,000.00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5843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7,040,000.00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00E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A0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7,040,000.00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9CA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Жаргалант сумын ЗДТГ</w:t>
            </w:r>
          </w:p>
        </w:tc>
      </w:tr>
      <w:tr w:rsidR="00455BD2" w:rsidRPr="006D67FF" w14:paraId="2EA97F32" w14:textId="77777777" w:rsidTr="0030438B">
        <w:trPr>
          <w:trHeight w:val="5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451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42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Хүлэмж 4*8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184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2022.06.01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53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8B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91A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3,410,000.00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976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6,820,000.00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A47E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A55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6,820,000.00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06F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Жаргалант сумын ЗДТГ</w:t>
            </w:r>
          </w:p>
        </w:tc>
      </w:tr>
      <w:tr w:rsidR="00455BD2" w:rsidRPr="006D67FF" w14:paraId="6B9E0FFB" w14:textId="77777777" w:rsidTr="0030438B"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828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Жаргалант сумын ЗДТГ-ын данснаас хасах хөрөнгийн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BF2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5D0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2FE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</w:t>
            </w: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13,860,000.00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971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C3F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13,860,000.00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0F92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455BD2" w:rsidRPr="006D67FF" w14:paraId="47BF0DC0" w14:textId="77777777" w:rsidTr="0030438B">
        <w:trPr>
          <w:trHeight w:val="48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603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ДАНСНААС ХАСАХ НИЙТ ХӨРӨНГИЙН ДҮН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53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C7F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080C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 191,246,000.00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B2D7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CF6" w14:textId="77777777" w:rsidR="00455BD2" w:rsidRPr="006D67FF" w:rsidRDefault="00455BD2" w:rsidP="0030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 xml:space="preserve">    191,246,000.00  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E74" w14:textId="77777777" w:rsidR="00455BD2" w:rsidRPr="006D67FF" w:rsidRDefault="00455BD2" w:rsidP="003043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6D67F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</w:tbl>
    <w:p w14:paraId="077F4EC7" w14:textId="77777777" w:rsidR="00455BD2" w:rsidRDefault="00455BD2" w:rsidP="00455BD2">
      <w:pPr>
        <w:spacing w:after="0" w:line="240" w:lineRule="auto"/>
        <w:jc w:val="center"/>
        <w:rPr>
          <w:rFonts w:ascii="Arial" w:eastAsia="SimSun" w:hAnsi="Arial" w:cs="Arial"/>
          <w:noProof/>
          <w:sz w:val="24"/>
          <w:szCs w:val="24"/>
          <w:lang w:val="mn-MN" w:eastAsia="zh-CN"/>
        </w:rPr>
      </w:pPr>
    </w:p>
    <w:p w14:paraId="39FDDB78" w14:textId="77777777" w:rsidR="00455BD2" w:rsidRDefault="00455BD2" w:rsidP="00455BD2">
      <w:pPr>
        <w:spacing w:after="0" w:line="240" w:lineRule="auto"/>
        <w:jc w:val="center"/>
        <w:rPr>
          <w:rFonts w:ascii="Arial" w:eastAsia="SimSun" w:hAnsi="Arial" w:cs="Arial"/>
          <w:noProof/>
          <w:sz w:val="24"/>
          <w:szCs w:val="24"/>
          <w:lang w:val="mn-MN" w:eastAsia="zh-CN"/>
        </w:rPr>
      </w:pPr>
    </w:p>
    <w:p w14:paraId="5AD966C1" w14:textId="77777777" w:rsidR="00455BD2" w:rsidRDefault="00455BD2" w:rsidP="00455BD2">
      <w:pPr>
        <w:spacing w:after="0" w:line="240" w:lineRule="auto"/>
        <w:jc w:val="center"/>
        <w:rPr>
          <w:rFonts w:ascii="Arial" w:eastAsia="SimSun" w:hAnsi="Arial" w:cs="Arial"/>
          <w:noProof/>
          <w:sz w:val="24"/>
          <w:szCs w:val="24"/>
          <w:lang w:val="mn-MN" w:eastAsia="zh-CN"/>
        </w:rPr>
      </w:pPr>
    </w:p>
    <w:p w14:paraId="6147E3FC" w14:textId="77777777" w:rsidR="00455BD2" w:rsidRPr="006D67FF" w:rsidRDefault="00455BD2" w:rsidP="00455BD2">
      <w:pPr>
        <w:spacing w:after="0" w:line="240" w:lineRule="auto"/>
        <w:jc w:val="center"/>
        <w:rPr>
          <w:rFonts w:ascii="Arial" w:eastAsia="SimSun" w:hAnsi="Arial" w:cs="Arial"/>
          <w:noProof/>
          <w:sz w:val="24"/>
          <w:szCs w:val="24"/>
          <w:lang w:val="mn-MN" w:eastAsia="zh-CN"/>
        </w:rPr>
      </w:pPr>
      <w:r w:rsidRPr="006D67FF">
        <w:rPr>
          <w:rFonts w:ascii="Arial" w:eastAsia="SimSun" w:hAnsi="Arial" w:cs="Arial"/>
          <w:noProof/>
          <w:sz w:val="24"/>
          <w:szCs w:val="24"/>
          <w:lang w:val="mn-MN" w:eastAsia="zh-CN"/>
        </w:rPr>
        <w:t>---оОо---</w:t>
      </w:r>
    </w:p>
    <w:p w14:paraId="4E97C638" w14:textId="77777777" w:rsidR="00E658A6" w:rsidRDefault="00E658A6"/>
    <w:sectPr w:rsidR="00E658A6" w:rsidSect="00455BD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FEA"/>
    <w:multiLevelType w:val="hybridMultilevel"/>
    <w:tmpl w:val="56F67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81D25"/>
    <w:multiLevelType w:val="hybridMultilevel"/>
    <w:tmpl w:val="920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0F83"/>
    <w:multiLevelType w:val="hybridMultilevel"/>
    <w:tmpl w:val="A4EEED2E"/>
    <w:lvl w:ilvl="0" w:tplc="9C8AF1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9F3"/>
    <w:multiLevelType w:val="hybridMultilevel"/>
    <w:tmpl w:val="415A7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9B3E5C"/>
    <w:multiLevelType w:val="hybridMultilevel"/>
    <w:tmpl w:val="BAA291B0"/>
    <w:lvl w:ilvl="0" w:tplc="06A07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930FDA"/>
    <w:multiLevelType w:val="hybridMultilevel"/>
    <w:tmpl w:val="5E64B596"/>
    <w:lvl w:ilvl="0" w:tplc="9F64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615C9"/>
    <w:multiLevelType w:val="hybridMultilevel"/>
    <w:tmpl w:val="2320D3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BDE4045"/>
    <w:multiLevelType w:val="hybridMultilevel"/>
    <w:tmpl w:val="73E8F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C04722"/>
    <w:multiLevelType w:val="hybridMultilevel"/>
    <w:tmpl w:val="20BAED82"/>
    <w:lvl w:ilvl="0" w:tplc="5D087EA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238CB"/>
    <w:multiLevelType w:val="hybridMultilevel"/>
    <w:tmpl w:val="4198C07C"/>
    <w:lvl w:ilvl="0" w:tplc="8A6CD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B2223"/>
    <w:multiLevelType w:val="hybridMultilevel"/>
    <w:tmpl w:val="8A0C8802"/>
    <w:lvl w:ilvl="0" w:tplc="1840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90CD4"/>
    <w:multiLevelType w:val="hybridMultilevel"/>
    <w:tmpl w:val="DEAAA236"/>
    <w:lvl w:ilvl="0" w:tplc="53F44A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733F7E87"/>
    <w:multiLevelType w:val="hybridMultilevel"/>
    <w:tmpl w:val="89F8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03676">
    <w:abstractNumId w:val="5"/>
  </w:num>
  <w:num w:numId="2" w16cid:durableId="1041323314">
    <w:abstractNumId w:val="12"/>
  </w:num>
  <w:num w:numId="3" w16cid:durableId="903182632">
    <w:abstractNumId w:val="14"/>
  </w:num>
  <w:num w:numId="4" w16cid:durableId="1280725128">
    <w:abstractNumId w:val="1"/>
  </w:num>
  <w:num w:numId="5" w16cid:durableId="877090722">
    <w:abstractNumId w:val="3"/>
  </w:num>
  <w:num w:numId="6" w16cid:durableId="634406856">
    <w:abstractNumId w:val="11"/>
  </w:num>
  <w:num w:numId="7" w16cid:durableId="27996396">
    <w:abstractNumId w:val="2"/>
  </w:num>
  <w:num w:numId="8" w16cid:durableId="232350712">
    <w:abstractNumId w:val="10"/>
  </w:num>
  <w:num w:numId="9" w16cid:durableId="75633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764636">
    <w:abstractNumId w:val="7"/>
  </w:num>
  <w:num w:numId="11" w16cid:durableId="2052147092">
    <w:abstractNumId w:val="13"/>
  </w:num>
  <w:num w:numId="12" w16cid:durableId="1150947135">
    <w:abstractNumId w:val="4"/>
  </w:num>
  <w:num w:numId="13" w16cid:durableId="201484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1286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1416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D2"/>
    <w:rsid w:val="000D2EC8"/>
    <w:rsid w:val="00455BD2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B066"/>
  <w15:chartTrackingRefBased/>
  <w15:docId w15:val="{9BD1C932-B528-43F1-BDE5-797B9C63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D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B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55BD2"/>
    <w:pPr>
      <w:spacing w:after="0" w:line="240" w:lineRule="auto"/>
    </w:p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455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55B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BD2"/>
    <w:rPr>
      <w:color w:val="954F72"/>
      <w:u w:val="single"/>
    </w:rPr>
  </w:style>
  <w:style w:type="paragraph" w:customStyle="1" w:styleId="xl69">
    <w:name w:val="xl69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5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55B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55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5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55B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55B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55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5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55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55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55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55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55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D2"/>
  </w:style>
  <w:style w:type="paragraph" w:styleId="Footer">
    <w:name w:val="footer"/>
    <w:basedOn w:val="Normal"/>
    <w:link w:val="FooterChar"/>
    <w:uiPriority w:val="99"/>
    <w:unhideWhenUsed/>
    <w:rsid w:val="0045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D2"/>
  </w:style>
  <w:style w:type="table" w:customStyle="1" w:styleId="TableGrid26">
    <w:name w:val="Table Grid26"/>
    <w:basedOn w:val="TableNormal"/>
    <w:uiPriority w:val="39"/>
    <w:rsid w:val="00455B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455B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455BD2"/>
  </w:style>
  <w:style w:type="table" w:styleId="TableGrid">
    <w:name w:val="Table Grid"/>
    <w:basedOn w:val="TableNormal"/>
    <w:uiPriority w:val="39"/>
    <w:rsid w:val="00455BD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2">
    <w:name w:val="highlight2"/>
    <w:basedOn w:val="DefaultParagraphFont"/>
    <w:rsid w:val="00455BD2"/>
  </w:style>
  <w:style w:type="numbering" w:customStyle="1" w:styleId="NoList1">
    <w:name w:val="No List1"/>
    <w:next w:val="NoList"/>
    <w:uiPriority w:val="99"/>
    <w:semiHidden/>
    <w:unhideWhenUsed/>
    <w:rsid w:val="00455BD2"/>
  </w:style>
  <w:style w:type="paragraph" w:styleId="BodyText">
    <w:name w:val="Body Text"/>
    <w:basedOn w:val="Normal"/>
    <w:link w:val="BodyTextChar"/>
    <w:rsid w:val="00455BD2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55BD2"/>
    <w:rPr>
      <w:rFonts w:ascii="Arial Mon" w:eastAsia="Times New Roman" w:hAnsi="Arial Mon" w:cs="Times New Roman"/>
      <w:sz w:val="24"/>
      <w:szCs w:val="20"/>
    </w:rPr>
  </w:style>
  <w:style w:type="paragraph" w:customStyle="1" w:styleId="msonormal0">
    <w:name w:val="msonormal"/>
    <w:basedOn w:val="Normal"/>
    <w:rsid w:val="0045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45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2023-12-01T08:14:00Z</dcterms:created>
  <dcterms:modified xsi:type="dcterms:W3CDTF">2023-12-01T08:15:00Z</dcterms:modified>
</cp:coreProperties>
</file>